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52" w:rsidRDefault="00F03F41" w:rsidP="00F03F41">
      <w:pPr>
        <w:jc w:val="center"/>
      </w:pPr>
      <w:r>
        <w:t>IA 4</w:t>
      </w:r>
    </w:p>
    <w:p w:rsidR="00F03F41" w:rsidRDefault="00F03F41" w:rsidP="00F03F41">
      <w:pPr>
        <w:jc w:val="center"/>
      </w:pPr>
      <w:r>
        <w:t>50 Points (each question is 5 points)</w:t>
      </w:r>
    </w:p>
    <w:p w:rsidR="00F03F41" w:rsidRDefault="00F03F41" w:rsidP="00F03F41">
      <w:pPr>
        <w:jc w:val="center"/>
      </w:pPr>
    </w:p>
    <w:p w:rsidR="00F03F41" w:rsidRDefault="00F03F41" w:rsidP="00F03F41">
      <w:pPr>
        <w:pStyle w:val="ListParagraph"/>
        <w:numPr>
          <w:ilvl w:val="0"/>
          <w:numId w:val="1"/>
        </w:numPr>
      </w:pPr>
      <w:r w:rsidRPr="00F03F41">
        <w:t>Describe the three (3) cases that compare Specification Limits to Control Limits</w:t>
      </w:r>
      <w:r>
        <w:t>.</w:t>
      </w:r>
      <w:r>
        <w:br/>
      </w:r>
      <w:r w:rsidR="00AD54D4">
        <w:t xml:space="preserve">     If the </w:t>
      </w:r>
      <w:r w:rsidR="00D31828">
        <w:t xml:space="preserve">6 sigma </w:t>
      </w:r>
      <w:r w:rsidR="00AD54D4">
        <w:t>spread of the individuals is less than the spread of</w:t>
      </w:r>
      <w:bookmarkStart w:id="0" w:name="_GoBack"/>
      <w:bookmarkEnd w:id="0"/>
      <w:r w:rsidR="00AD54D4">
        <w:t xml:space="preserve"> the specification limits then the process is capable of meeting the specification.</w:t>
      </w:r>
    </w:p>
    <w:p w:rsidR="00AD54D4" w:rsidRDefault="00AD54D4" w:rsidP="00AD54D4">
      <w:pPr>
        <w:pStyle w:val="ListParagraph"/>
      </w:pPr>
      <w:r>
        <w:t xml:space="preserve">     If the </w:t>
      </w:r>
      <w:r w:rsidR="00D31828">
        <w:t xml:space="preserve">6 sigma </w:t>
      </w:r>
      <w:r>
        <w:t>spread of the individuals is equal to the spread of the specification limits then there is no variation in the process, so the product is capable of meeting the specification.</w:t>
      </w:r>
    </w:p>
    <w:p w:rsidR="00AD54D4" w:rsidRDefault="00AD54D4" w:rsidP="00AD54D4">
      <w:pPr>
        <w:pStyle w:val="ListParagraph"/>
      </w:pPr>
      <w:r>
        <w:t xml:space="preserve">     If the </w:t>
      </w:r>
      <w:r w:rsidR="00D31828">
        <w:t xml:space="preserve">6 sigma </w:t>
      </w:r>
      <w:r>
        <w:t>spread of the individuals is greater than the spread of the specification limits, then there is a variation in the process and the product is not capable of meeting the specification.</w:t>
      </w:r>
    </w:p>
    <w:p w:rsidR="00F03F41" w:rsidRDefault="00AD54D4" w:rsidP="00F03F41">
      <w:pPr>
        <w:pStyle w:val="ListParagraph"/>
        <w:numPr>
          <w:ilvl w:val="0"/>
          <w:numId w:val="1"/>
        </w:numPr>
      </w:pPr>
      <w:r>
        <w:t xml:space="preserve">Given </w:t>
      </w:r>
      <w:proofErr w:type="spellStart"/>
      <w:r>
        <w:t>Xbar</w:t>
      </w:r>
      <w:proofErr w:type="spellEnd"/>
      <w:r w:rsidR="00F03F41">
        <w:t xml:space="preserve"> = 50.2,   USL = 50.5, LSL = 49.5,   </w:t>
      </w:r>
      <w:proofErr w:type="spellStart"/>
      <w:r w:rsidR="00F03F41">
        <w:t>Rbar</w:t>
      </w:r>
      <w:proofErr w:type="spellEnd"/>
      <w:r w:rsidR="00F03F41">
        <w:t xml:space="preserve"> = 0.68</w:t>
      </w:r>
      <w:proofErr w:type="gramStart"/>
      <w:r w:rsidR="00F03F41">
        <w:t>,  n</w:t>
      </w:r>
      <w:proofErr w:type="gramEnd"/>
      <w:r w:rsidR="00F03F41">
        <w:t xml:space="preserve"> = 4, calculate </w:t>
      </w:r>
    </w:p>
    <w:p w:rsidR="00F03F41" w:rsidRDefault="00D31828" w:rsidP="00D31828">
      <w:pPr>
        <w:pStyle w:val="ListParagraph"/>
        <w:numPr>
          <w:ilvl w:val="0"/>
          <w:numId w:val="3"/>
        </w:numPr>
      </w:pPr>
      <w:proofErr w:type="spellStart"/>
      <w:r>
        <w:t>Cp</w:t>
      </w:r>
      <w:proofErr w:type="spellEnd"/>
    </w:p>
    <w:p w:rsidR="00D31828" w:rsidRDefault="00D31828" w:rsidP="00D31828">
      <w:pPr>
        <w:pStyle w:val="ListParagraph"/>
        <w:ind w:left="1392"/>
      </w:pPr>
      <w:r>
        <w:t>Sigma=</w:t>
      </w:r>
      <w:proofErr w:type="spellStart"/>
      <w:r>
        <w:t>Rbar</w:t>
      </w:r>
      <w:proofErr w:type="spellEnd"/>
      <w:r>
        <w:t>/d2 = 0.68/2.059 = 0.33</w:t>
      </w:r>
    </w:p>
    <w:p w:rsidR="00D31828" w:rsidRDefault="00D31828" w:rsidP="00D31828">
      <w:pPr>
        <w:pStyle w:val="ListParagraph"/>
        <w:ind w:left="1392"/>
      </w:pPr>
      <w:proofErr w:type="spellStart"/>
      <w:r>
        <w:t>Cp</w:t>
      </w:r>
      <w:proofErr w:type="spellEnd"/>
      <w:r>
        <w:t>= (USL-LSL)/6sigma = (50.5-49.5)</w:t>
      </w:r>
      <w:proofErr w:type="gramStart"/>
      <w:r>
        <w:t>/(</w:t>
      </w:r>
      <w:proofErr w:type="gramEnd"/>
      <w:r>
        <w:t>6*0.33) = 0.51</w:t>
      </w:r>
    </w:p>
    <w:p w:rsidR="00D31828" w:rsidRDefault="00F03F41" w:rsidP="00D31828">
      <w:pPr>
        <w:pStyle w:val="ListParagraph"/>
        <w:numPr>
          <w:ilvl w:val="0"/>
          <w:numId w:val="3"/>
        </w:numPr>
      </w:pPr>
      <w:proofErr w:type="spellStart"/>
      <w:r>
        <w:t>Cpk</w:t>
      </w:r>
      <w:proofErr w:type="spellEnd"/>
      <w:r>
        <w:t xml:space="preserve"> </w:t>
      </w:r>
    </w:p>
    <w:p w:rsidR="00D31828" w:rsidRDefault="00D31828" w:rsidP="00D31828">
      <w:pPr>
        <w:pStyle w:val="ListParagraph"/>
        <w:ind w:left="1392"/>
      </w:pPr>
      <w:proofErr w:type="spellStart"/>
      <w:r>
        <w:t>Cpk</w:t>
      </w:r>
      <w:proofErr w:type="spellEnd"/>
      <w:r>
        <w:t xml:space="preserve"> = Min {(50.5-50.2</w:t>
      </w:r>
      <w:r w:rsidRPr="00D31828">
        <w:t>) or (</w:t>
      </w:r>
      <w:r>
        <w:t>50.2</w:t>
      </w:r>
      <w:r w:rsidRPr="00D31828">
        <w:t>-</w:t>
      </w:r>
      <w:r>
        <w:t>49.5</w:t>
      </w:r>
      <w:r w:rsidRPr="00D31828">
        <w:t>)} / 3</w:t>
      </w:r>
      <w:r>
        <w:t>sigma</w:t>
      </w:r>
    </w:p>
    <w:p w:rsidR="00D31828" w:rsidRDefault="00D31828" w:rsidP="00D31828">
      <w:pPr>
        <w:pStyle w:val="ListParagraph"/>
        <w:ind w:left="1392"/>
      </w:pPr>
      <w:proofErr w:type="spellStart"/>
      <w:r>
        <w:t>Cpk</w:t>
      </w:r>
      <w:proofErr w:type="spellEnd"/>
      <w:r>
        <w:t>=</w:t>
      </w:r>
      <w:r w:rsidR="0007221B">
        <w:t xml:space="preserve"> Min {(0.3) or (0.7)}</w:t>
      </w:r>
      <w:proofErr w:type="gramStart"/>
      <w:r w:rsidR="0007221B">
        <w:t>/(</w:t>
      </w:r>
      <w:proofErr w:type="gramEnd"/>
      <w:r w:rsidR="0007221B">
        <w:t>3*0.33)</w:t>
      </w:r>
    </w:p>
    <w:p w:rsidR="0007221B" w:rsidRDefault="0007221B" w:rsidP="0007221B">
      <w:pPr>
        <w:pStyle w:val="ListParagraph"/>
        <w:ind w:left="1392"/>
      </w:pPr>
      <w:proofErr w:type="spellStart"/>
      <w:r>
        <w:t>Cpk</w:t>
      </w:r>
      <w:proofErr w:type="spellEnd"/>
      <w:r>
        <w:t>= 0.3/0.99 = 0.30</w:t>
      </w:r>
    </w:p>
    <w:p w:rsidR="00F03F41" w:rsidRDefault="00F03F41" w:rsidP="00F03F41">
      <w:r>
        <w:t>Interpret the results.</w:t>
      </w:r>
    </w:p>
    <w:p w:rsidR="0007221B" w:rsidRDefault="0007221B" w:rsidP="00F03F41">
      <w:r>
        <w:tab/>
        <w:t>The results show that the process is not capable of meeting the specification.</w:t>
      </w:r>
    </w:p>
    <w:p w:rsidR="00F03F41" w:rsidRDefault="00F03F41" w:rsidP="00F03F41">
      <w:pPr>
        <w:pStyle w:val="ListParagraph"/>
        <w:numPr>
          <w:ilvl w:val="0"/>
          <w:numId w:val="1"/>
        </w:numPr>
      </w:pPr>
      <w:r>
        <w:t xml:space="preserve">Universal Commodities, Inc. builds a product with an upper tolerance limit of 102.5 units and a lower tolerance limit of 97.5 units. The process mean is 100.4 units which is equal to the </w:t>
      </w:r>
      <w:r w:rsidR="0007221B">
        <w:t>n</w:t>
      </w:r>
      <w:r>
        <w:t xml:space="preserve">ominal design specification. Both the </w:t>
      </w:r>
      <w:proofErr w:type="spellStart"/>
      <w:r>
        <w:t>Xbar</w:t>
      </w:r>
      <w:proofErr w:type="spellEnd"/>
      <w:r>
        <w:t xml:space="preserve"> and R charts show control and the sample size is 4. </w:t>
      </w:r>
    </w:p>
    <w:p w:rsidR="00F03F41" w:rsidRDefault="00F03F41" w:rsidP="00F03F41">
      <w:r>
        <w:t xml:space="preserve">Compute  </w:t>
      </w:r>
    </w:p>
    <w:p w:rsidR="00F03F41" w:rsidRDefault="00F03F41" w:rsidP="0007221B">
      <w:pPr>
        <w:pStyle w:val="ListParagraph"/>
        <w:numPr>
          <w:ilvl w:val="0"/>
          <w:numId w:val="4"/>
        </w:numPr>
      </w:pPr>
      <w:r>
        <w:t xml:space="preserve">the process standard deviation, σ  </w:t>
      </w:r>
    </w:p>
    <w:p w:rsidR="0007221B" w:rsidRDefault="0007221B" w:rsidP="0007221B">
      <w:pPr>
        <w:pStyle w:val="ListParagraph"/>
        <w:ind w:left="1080"/>
      </w:pPr>
      <w:r>
        <w:t>sigma=1.915/2.59=0.93</w:t>
      </w:r>
    </w:p>
    <w:p w:rsidR="00F03F41" w:rsidRDefault="00F03F41" w:rsidP="00F03F41">
      <w:r>
        <w:t xml:space="preserve">and (ii) </w:t>
      </w:r>
      <w:proofErr w:type="spellStart"/>
      <w:r>
        <w:t>Cp</w:t>
      </w:r>
      <w:proofErr w:type="spellEnd"/>
      <w:r>
        <w:t xml:space="preserve">,  </w:t>
      </w:r>
    </w:p>
    <w:p w:rsidR="0007221B" w:rsidRDefault="0007221B" w:rsidP="00F03F41">
      <w:r>
        <w:tab/>
      </w:r>
      <w:proofErr w:type="spellStart"/>
      <w:r>
        <w:t>Cp</w:t>
      </w:r>
      <w:proofErr w:type="spellEnd"/>
      <w:proofErr w:type="gramStart"/>
      <w:r>
        <w:t>=(</w:t>
      </w:r>
      <w:proofErr w:type="gramEnd"/>
      <w:r>
        <w:t>102.5-97.5)/(6*0.93)</w:t>
      </w:r>
    </w:p>
    <w:p w:rsidR="0007221B" w:rsidRDefault="0007221B" w:rsidP="00F03F41">
      <w:r>
        <w:tab/>
      </w:r>
      <w:proofErr w:type="spellStart"/>
      <w:r>
        <w:t>Cp</w:t>
      </w:r>
      <w:proofErr w:type="spellEnd"/>
      <w:r>
        <w:t>=</w:t>
      </w:r>
      <w:r w:rsidR="004619AA">
        <w:t>0.896</w:t>
      </w:r>
    </w:p>
    <w:p w:rsidR="00F03F41" w:rsidRDefault="00F03F41" w:rsidP="00F03F41">
      <w:r>
        <w:t xml:space="preserve">assuming </w:t>
      </w:r>
      <w:proofErr w:type="spellStart"/>
      <w:r>
        <w:t>Rbar</w:t>
      </w:r>
      <w:proofErr w:type="spellEnd"/>
      <w:r>
        <w:t xml:space="preserve"> is 1.915.</w:t>
      </w:r>
    </w:p>
    <w:p w:rsidR="00F03F41" w:rsidRDefault="00F03F41" w:rsidP="00F03F41"/>
    <w:p w:rsidR="00F03F41" w:rsidRDefault="00F03F41" w:rsidP="00F03F41">
      <w:pPr>
        <w:pStyle w:val="ListParagraph"/>
        <w:numPr>
          <w:ilvl w:val="0"/>
          <w:numId w:val="1"/>
        </w:numPr>
      </w:pPr>
      <w:r>
        <w:lastRenderedPageBreak/>
        <w:t>Hotels use statistical information and control charts to track their performance on a</w:t>
      </w:r>
      <w:r w:rsidR="004619AA">
        <w:t xml:space="preserve"> </w:t>
      </w:r>
      <w:r>
        <w:t xml:space="preserve">variety of indicators. Recently a hotel manager has been asked whether his team is capable of maintaining scores between 8 and 10 (on a scale of 1 to 10) for “overall cleanliness of room”. The most </w:t>
      </w:r>
      <w:r w:rsidR="004619AA">
        <w:t>r</w:t>
      </w:r>
      <w:r>
        <w:t xml:space="preserve">ecent data have a mean of 8.624, a standard deviation of 1.446, and n = 10. Calculate: </w:t>
      </w:r>
    </w:p>
    <w:p w:rsidR="00F03F41" w:rsidRDefault="00F03F41" w:rsidP="004619AA">
      <w:pPr>
        <w:pStyle w:val="ListParagraph"/>
        <w:numPr>
          <w:ilvl w:val="0"/>
          <w:numId w:val="5"/>
        </w:numPr>
      </w:pPr>
      <w:proofErr w:type="spellStart"/>
      <w:r>
        <w:t>Cp</w:t>
      </w:r>
      <w:proofErr w:type="spellEnd"/>
      <w:r>
        <w:t xml:space="preserve"> </w:t>
      </w:r>
    </w:p>
    <w:p w:rsidR="004619AA" w:rsidRDefault="004619AA" w:rsidP="004619AA">
      <w:pPr>
        <w:pStyle w:val="ListParagraph"/>
        <w:ind w:left="1392"/>
      </w:pPr>
      <w:proofErr w:type="spellStart"/>
      <w:r>
        <w:t>Cp</w:t>
      </w:r>
      <w:proofErr w:type="spellEnd"/>
      <w:proofErr w:type="gramStart"/>
      <w:r>
        <w:t>=(</w:t>
      </w:r>
      <w:proofErr w:type="gramEnd"/>
      <w:r>
        <w:t>10-8)/(6*1.446)=0.23</w:t>
      </w:r>
    </w:p>
    <w:p w:rsidR="00F03F41" w:rsidRDefault="00F03F41" w:rsidP="004619AA">
      <w:pPr>
        <w:pStyle w:val="ListParagraph"/>
        <w:numPr>
          <w:ilvl w:val="0"/>
          <w:numId w:val="5"/>
        </w:numPr>
      </w:pPr>
      <w:proofErr w:type="spellStart"/>
      <w:r>
        <w:t>Cpk</w:t>
      </w:r>
      <w:proofErr w:type="spellEnd"/>
      <w:r>
        <w:t xml:space="preserve"> </w:t>
      </w:r>
    </w:p>
    <w:p w:rsidR="004619AA" w:rsidRDefault="004619AA" w:rsidP="004619AA">
      <w:pPr>
        <w:pStyle w:val="ListParagraph"/>
        <w:ind w:left="1392"/>
      </w:pPr>
      <w:proofErr w:type="spellStart"/>
      <w:r>
        <w:t>Cpk</w:t>
      </w:r>
      <w:proofErr w:type="spellEnd"/>
      <w:r>
        <w:t>=</w:t>
      </w:r>
      <w:r w:rsidRPr="004619AA">
        <w:t xml:space="preserve"> </w:t>
      </w:r>
      <w:r>
        <w:t>Min {(</w:t>
      </w:r>
      <w:r>
        <w:t>10</w:t>
      </w:r>
      <w:r>
        <w:t>-</w:t>
      </w:r>
      <w:r>
        <w:t>8.624</w:t>
      </w:r>
      <w:r w:rsidRPr="00D31828">
        <w:t>) or (</w:t>
      </w:r>
      <w:r>
        <w:t>8.624</w:t>
      </w:r>
      <w:r w:rsidRPr="00D31828">
        <w:t>-</w:t>
      </w:r>
      <w:r>
        <w:t>8</w:t>
      </w:r>
      <w:r w:rsidRPr="00D31828">
        <w:t xml:space="preserve">)} / </w:t>
      </w:r>
      <w:r>
        <w:t>(3*1.446)</w:t>
      </w:r>
    </w:p>
    <w:p w:rsidR="004619AA" w:rsidRDefault="004619AA" w:rsidP="004619AA">
      <w:pPr>
        <w:pStyle w:val="ListParagraph"/>
        <w:ind w:left="1392"/>
      </w:pPr>
      <w:proofErr w:type="spellStart"/>
      <w:r>
        <w:t>Cpk</w:t>
      </w:r>
      <w:proofErr w:type="spellEnd"/>
      <w:r>
        <w:t>= Min{(</w:t>
      </w:r>
      <w:proofErr w:type="gramStart"/>
      <w:r>
        <w:t>1.376)or</w:t>
      </w:r>
      <w:proofErr w:type="gramEnd"/>
      <w:r>
        <w:t>(0.624)}/(4.338)=0.14</w:t>
      </w:r>
    </w:p>
    <w:p w:rsidR="00F03F41" w:rsidRDefault="00F03F41" w:rsidP="00F03F41">
      <w:r>
        <w:t xml:space="preserve">Interpret the indices.  </w:t>
      </w:r>
    </w:p>
    <w:p w:rsidR="00F03F41" w:rsidRDefault="004619AA" w:rsidP="00F03F41">
      <w:r>
        <w:tab/>
        <w:t>The results show that the process is not capable of meeting the specification.</w:t>
      </w:r>
    </w:p>
    <w:p w:rsidR="00F03F41" w:rsidRDefault="00F03F41" w:rsidP="00F03F41">
      <w:pPr>
        <w:pStyle w:val="ListParagraph"/>
        <w:numPr>
          <w:ilvl w:val="0"/>
          <w:numId w:val="1"/>
        </w:numPr>
      </w:pPr>
      <w:r>
        <w:t xml:space="preserve">The Tasty Morsels Chocolate Company tracks the amount of chocolate found in its chocolate bars. The target is 26 grams and the USL and LSL are 29 and 23 grams, respectively. If their most recent </w:t>
      </w:r>
      <w:proofErr w:type="spellStart"/>
      <w:r>
        <w:t>Xbar</w:t>
      </w:r>
      <w:proofErr w:type="spellEnd"/>
      <w:r>
        <w:t xml:space="preserve"> has a centerline of 25 and </w:t>
      </w:r>
      <w:proofErr w:type="spellStart"/>
      <w:r>
        <w:t>Rbar</w:t>
      </w:r>
      <w:proofErr w:type="spellEnd"/>
      <w:r>
        <w:t xml:space="preserve"> of 2, and n = 4, calculate:    </w:t>
      </w:r>
    </w:p>
    <w:p w:rsidR="00F03F41" w:rsidRDefault="00F03F41" w:rsidP="004619AA">
      <w:pPr>
        <w:pStyle w:val="ListParagraph"/>
        <w:numPr>
          <w:ilvl w:val="0"/>
          <w:numId w:val="6"/>
        </w:numPr>
      </w:pPr>
      <w:proofErr w:type="spellStart"/>
      <w:r>
        <w:t>Cp</w:t>
      </w:r>
      <w:proofErr w:type="spellEnd"/>
      <w:r>
        <w:t xml:space="preserve"> </w:t>
      </w:r>
    </w:p>
    <w:p w:rsidR="004619AA" w:rsidRDefault="004619AA" w:rsidP="004619AA">
      <w:pPr>
        <w:pStyle w:val="ListParagraph"/>
        <w:ind w:left="1368"/>
      </w:pPr>
      <w:r>
        <w:t>Sigma=</w:t>
      </w:r>
      <w:r w:rsidR="00F268E2">
        <w:t>2/2.059=0.97</w:t>
      </w:r>
    </w:p>
    <w:p w:rsidR="004619AA" w:rsidRDefault="004619AA" w:rsidP="004619AA">
      <w:pPr>
        <w:pStyle w:val="ListParagraph"/>
        <w:ind w:left="1368"/>
      </w:pPr>
      <w:proofErr w:type="spellStart"/>
      <w:r>
        <w:t>Cp</w:t>
      </w:r>
      <w:proofErr w:type="spellEnd"/>
      <w:proofErr w:type="gramStart"/>
      <w:r>
        <w:t>=(</w:t>
      </w:r>
      <w:proofErr w:type="gramEnd"/>
      <w:r>
        <w:t>29-23)/(6*</w:t>
      </w:r>
      <w:r w:rsidR="00F268E2">
        <w:t>0.97</w:t>
      </w:r>
      <w:r>
        <w:t>)=1.03</w:t>
      </w:r>
    </w:p>
    <w:p w:rsidR="00F03F41" w:rsidRDefault="00F03F41" w:rsidP="00C321A6">
      <w:pPr>
        <w:pStyle w:val="ListParagraph"/>
        <w:numPr>
          <w:ilvl w:val="0"/>
          <w:numId w:val="6"/>
        </w:numPr>
      </w:pPr>
      <w:proofErr w:type="spellStart"/>
      <w:r>
        <w:t>Cpk</w:t>
      </w:r>
      <w:proofErr w:type="spellEnd"/>
      <w:r>
        <w:t xml:space="preserve"> </w:t>
      </w:r>
    </w:p>
    <w:p w:rsidR="00C321A6" w:rsidRDefault="00F268E2" w:rsidP="00C321A6">
      <w:pPr>
        <w:pStyle w:val="ListParagraph"/>
        <w:ind w:left="1368"/>
      </w:pPr>
      <w:proofErr w:type="spellStart"/>
      <w:r>
        <w:t>Cpk</w:t>
      </w:r>
      <w:proofErr w:type="spellEnd"/>
      <w:r>
        <w:t>=</w:t>
      </w:r>
      <w:r w:rsidRPr="004619AA">
        <w:t xml:space="preserve"> </w:t>
      </w:r>
      <w:r>
        <w:t>Min {(</w:t>
      </w:r>
      <w:r>
        <w:t>29</w:t>
      </w:r>
      <w:r>
        <w:t>-</w:t>
      </w:r>
      <w:r>
        <w:t>25</w:t>
      </w:r>
      <w:r w:rsidRPr="00D31828">
        <w:t>) or (</w:t>
      </w:r>
      <w:r>
        <w:t>25</w:t>
      </w:r>
      <w:r w:rsidRPr="00D31828">
        <w:t>-</w:t>
      </w:r>
      <w:r>
        <w:t>23</w:t>
      </w:r>
      <w:r w:rsidRPr="00D31828">
        <w:t xml:space="preserve">)} / </w:t>
      </w:r>
      <w:r>
        <w:t>(3*</w:t>
      </w:r>
      <w:r>
        <w:t>0.97</w:t>
      </w:r>
      <w:r>
        <w:t>)</w:t>
      </w:r>
    </w:p>
    <w:p w:rsidR="00F268E2" w:rsidRDefault="00F268E2" w:rsidP="00C321A6">
      <w:pPr>
        <w:pStyle w:val="ListParagraph"/>
        <w:ind w:left="1368"/>
      </w:pPr>
      <w:proofErr w:type="spellStart"/>
      <w:r>
        <w:t>Cpk</w:t>
      </w:r>
      <w:proofErr w:type="spellEnd"/>
      <w:r>
        <w:t>=Min{(</w:t>
      </w:r>
      <w:proofErr w:type="gramStart"/>
      <w:r>
        <w:t>4)or</w:t>
      </w:r>
      <w:proofErr w:type="gramEnd"/>
      <w:r>
        <w:t>(2)}/(2.91)</w:t>
      </w:r>
    </w:p>
    <w:p w:rsidR="00F268E2" w:rsidRDefault="00F268E2" w:rsidP="00C321A6">
      <w:pPr>
        <w:pStyle w:val="ListParagraph"/>
        <w:ind w:left="1368"/>
      </w:pPr>
      <w:proofErr w:type="spellStart"/>
      <w:r>
        <w:t>Cpk</w:t>
      </w:r>
      <w:proofErr w:type="spellEnd"/>
      <w:r>
        <w:t>=2/2.91=0.69</w:t>
      </w:r>
    </w:p>
    <w:p w:rsidR="00F03F41" w:rsidRDefault="00F03F41" w:rsidP="00F03F41">
      <w:r>
        <w:t xml:space="preserve">             Determine if the process is capable.</w:t>
      </w:r>
    </w:p>
    <w:p w:rsidR="00F268E2" w:rsidRDefault="00F268E2" w:rsidP="00F03F41">
      <w:r>
        <w:tab/>
        <w:t>The results show that the process is capable of meeting the specification.</w:t>
      </w:r>
    </w:p>
    <w:sectPr w:rsidR="00F268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2C" w:rsidRDefault="00EE7F2C" w:rsidP="00F268E2">
      <w:pPr>
        <w:spacing w:after="0" w:line="240" w:lineRule="auto"/>
      </w:pPr>
      <w:r>
        <w:separator/>
      </w:r>
    </w:p>
  </w:endnote>
  <w:endnote w:type="continuationSeparator" w:id="0">
    <w:p w:rsidR="00EE7F2C" w:rsidRDefault="00EE7F2C" w:rsidP="00F2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2C" w:rsidRDefault="00EE7F2C" w:rsidP="00F268E2">
      <w:pPr>
        <w:spacing w:after="0" w:line="240" w:lineRule="auto"/>
      </w:pPr>
      <w:r>
        <w:separator/>
      </w:r>
    </w:p>
  </w:footnote>
  <w:footnote w:type="continuationSeparator" w:id="0">
    <w:p w:rsidR="00EE7F2C" w:rsidRDefault="00EE7F2C" w:rsidP="00F2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E2" w:rsidRDefault="00F268E2" w:rsidP="00F268E2">
    <w:pPr>
      <w:pStyle w:val="Header"/>
      <w:jc w:val="right"/>
    </w:pPr>
    <w:r>
      <w:t>Kelsey Bradley</w:t>
    </w:r>
  </w:p>
  <w:p w:rsidR="00F268E2" w:rsidRDefault="00F268E2" w:rsidP="00F268E2">
    <w:pPr>
      <w:pStyle w:val="Header"/>
      <w:jc w:val="right"/>
    </w:pPr>
    <w:r>
      <w:t>10/15/16</w:t>
    </w:r>
  </w:p>
  <w:p w:rsidR="00F268E2" w:rsidRDefault="00F268E2" w:rsidP="00F268E2">
    <w:pPr>
      <w:pStyle w:val="Header"/>
      <w:jc w:val="right"/>
    </w:pPr>
    <w:r>
      <w:t>M0821671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4B"/>
    <w:multiLevelType w:val="hybridMultilevel"/>
    <w:tmpl w:val="2C9494F4"/>
    <w:lvl w:ilvl="0" w:tplc="3CC6F24E">
      <w:start w:val="1"/>
      <w:numFmt w:val="lowerRoman"/>
      <w:lvlText w:val="(%1)"/>
      <w:lvlJc w:val="left"/>
      <w:pPr>
        <w:ind w:left="1392" w:hanging="10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13C59"/>
    <w:multiLevelType w:val="hybridMultilevel"/>
    <w:tmpl w:val="CFAE0646"/>
    <w:lvl w:ilvl="0" w:tplc="9B407744">
      <w:start w:val="1"/>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4C0F27C9"/>
    <w:multiLevelType w:val="hybridMultilevel"/>
    <w:tmpl w:val="1302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E23DA"/>
    <w:multiLevelType w:val="hybridMultilevel"/>
    <w:tmpl w:val="B47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974AA"/>
    <w:multiLevelType w:val="hybridMultilevel"/>
    <w:tmpl w:val="8326B26A"/>
    <w:lvl w:ilvl="0" w:tplc="14FA3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D0825"/>
    <w:multiLevelType w:val="hybridMultilevel"/>
    <w:tmpl w:val="8DF0C7FA"/>
    <w:lvl w:ilvl="0" w:tplc="8326E7AE">
      <w:start w:val="1"/>
      <w:numFmt w:val="lowerRoman"/>
      <w:lvlText w:val="(%1)"/>
      <w:lvlJc w:val="left"/>
      <w:pPr>
        <w:ind w:left="1392" w:hanging="10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41"/>
    <w:rsid w:val="00013852"/>
    <w:rsid w:val="0007221B"/>
    <w:rsid w:val="004619AA"/>
    <w:rsid w:val="00AD54D4"/>
    <w:rsid w:val="00C321A6"/>
    <w:rsid w:val="00D31828"/>
    <w:rsid w:val="00EE7F2C"/>
    <w:rsid w:val="00F03F41"/>
    <w:rsid w:val="00F2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93E9"/>
  <w15:docId w15:val="{1001D581-69BF-43DA-992A-D3D38E67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41"/>
    <w:pPr>
      <w:ind w:left="720"/>
      <w:contextualSpacing/>
    </w:pPr>
  </w:style>
  <w:style w:type="paragraph" w:styleId="BalloonText">
    <w:name w:val="Balloon Text"/>
    <w:basedOn w:val="Normal"/>
    <w:link w:val="BalloonTextChar"/>
    <w:uiPriority w:val="99"/>
    <w:semiHidden/>
    <w:unhideWhenUsed/>
    <w:rsid w:val="00AD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D4"/>
    <w:rPr>
      <w:rFonts w:ascii="Segoe UI" w:hAnsi="Segoe UI" w:cs="Segoe UI"/>
      <w:sz w:val="18"/>
      <w:szCs w:val="18"/>
    </w:rPr>
  </w:style>
  <w:style w:type="paragraph" w:styleId="Header">
    <w:name w:val="header"/>
    <w:basedOn w:val="Normal"/>
    <w:link w:val="HeaderChar"/>
    <w:uiPriority w:val="99"/>
    <w:unhideWhenUsed/>
    <w:rsid w:val="00F2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E2"/>
  </w:style>
  <w:style w:type="paragraph" w:styleId="Footer">
    <w:name w:val="footer"/>
    <w:basedOn w:val="Normal"/>
    <w:link w:val="FooterChar"/>
    <w:uiPriority w:val="99"/>
    <w:unhideWhenUsed/>
    <w:rsid w:val="00F2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May</dc:creator>
  <cp:lastModifiedBy>Kelsey Bradley</cp:lastModifiedBy>
  <cp:revision>2</cp:revision>
  <cp:lastPrinted>2016-10-15T12:37:00Z</cp:lastPrinted>
  <dcterms:created xsi:type="dcterms:W3CDTF">2016-10-15T23:45:00Z</dcterms:created>
  <dcterms:modified xsi:type="dcterms:W3CDTF">2016-10-15T23:45:00Z</dcterms:modified>
</cp:coreProperties>
</file>