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E7" w:rsidRPr="00217E5B" w:rsidRDefault="003A1FF8" w:rsidP="00920FE7">
      <w:pPr>
        <w:rPr>
          <w:rFonts w:ascii="Times" w:hAnsi="Times"/>
          <w:b/>
          <w:sz w:val="32"/>
          <w:szCs w:val="32"/>
        </w:rPr>
      </w:pPr>
      <w:r w:rsidRPr="00217E5B">
        <w:rPr>
          <w:rFonts w:ascii="Times" w:hAnsi="Times"/>
          <w:b/>
          <w:sz w:val="32"/>
          <w:szCs w:val="32"/>
        </w:rPr>
        <w:t xml:space="preserve">ITCD 405 - </w:t>
      </w:r>
      <w:r w:rsidR="00920FE7" w:rsidRPr="00217E5B">
        <w:rPr>
          <w:rFonts w:ascii="Times" w:hAnsi="Times"/>
          <w:b/>
          <w:sz w:val="32"/>
          <w:szCs w:val="32"/>
        </w:rPr>
        <w:t>Civil Drafting</w:t>
      </w:r>
    </w:p>
    <w:p w:rsidR="00B16AF7" w:rsidRPr="00217E5B" w:rsidRDefault="00217E5B" w:rsidP="00920FE7">
      <w:pPr>
        <w:jc w:val="center"/>
        <w:rPr>
          <w:rFonts w:ascii="Times" w:hAnsi="Times"/>
          <w:b/>
          <w:sz w:val="32"/>
          <w:szCs w:val="32"/>
        </w:rPr>
      </w:pPr>
      <w:r w:rsidRPr="00217E5B">
        <w:rPr>
          <w:rFonts w:ascii="Times" w:hAnsi="Times"/>
          <w:b/>
          <w:sz w:val="32"/>
          <w:szCs w:val="32"/>
        </w:rPr>
        <w:t xml:space="preserve">Assignment </w:t>
      </w:r>
      <w:r w:rsidR="00DC20BD">
        <w:rPr>
          <w:rFonts w:ascii="Times" w:hAnsi="Times"/>
          <w:b/>
          <w:sz w:val="32"/>
          <w:szCs w:val="32"/>
        </w:rPr>
        <w:t>6</w:t>
      </w:r>
    </w:p>
    <w:p w:rsidR="00217E5B" w:rsidRDefault="00637A32" w:rsidP="00920FE7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Due:  </w:t>
      </w:r>
      <w:r w:rsidR="00ED5C94">
        <w:rPr>
          <w:rFonts w:ascii="Times" w:hAnsi="Times"/>
          <w:b/>
          <w:sz w:val="28"/>
          <w:szCs w:val="28"/>
        </w:rPr>
        <w:t>Wednes</w:t>
      </w:r>
      <w:r w:rsidR="00727214">
        <w:rPr>
          <w:rFonts w:ascii="Times" w:hAnsi="Times"/>
          <w:b/>
          <w:sz w:val="28"/>
          <w:szCs w:val="28"/>
        </w:rPr>
        <w:t>day</w:t>
      </w:r>
      <w:r>
        <w:rPr>
          <w:rFonts w:ascii="Times" w:hAnsi="Times"/>
          <w:b/>
          <w:sz w:val="28"/>
          <w:szCs w:val="28"/>
        </w:rPr>
        <w:t xml:space="preserve">, </w:t>
      </w:r>
      <w:r w:rsidR="00D25F78">
        <w:rPr>
          <w:rFonts w:ascii="Times" w:hAnsi="Times"/>
          <w:b/>
          <w:sz w:val="28"/>
          <w:szCs w:val="28"/>
        </w:rPr>
        <w:t>March</w:t>
      </w:r>
      <w:r>
        <w:rPr>
          <w:rFonts w:ascii="Times" w:hAnsi="Times"/>
          <w:b/>
          <w:sz w:val="28"/>
          <w:szCs w:val="28"/>
        </w:rPr>
        <w:t xml:space="preserve"> </w:t>
      </w:r>
      <w:r w:rsidR="00ED5C94">
        <w:rPr>
          <w:rFonts w:ascii="Times" w:hAnsi="Times"/>
          <w:b/>
          <w:sz w:val="28"/>
          <w:szCs w:val="28"/>
        </w:rPr>
        <w:t>30</w:t>
      </w:r>
      <w:r>
        <w:rPr>
          <w:rFonts w:ascii="Times" w:hAnsi="Times"/>
          <w:b/>
          <w:sz w:val="28"/>
          <w:szCs w:val="28"/>
        </w:rPr>
        <w:t xml:space="preserve"> 20</w:t>
      </w:r>
      <w:r w:rsidR="00ED5C94">
        <w:rPr>
          <w:rFonts w:ascii="Times" w:hAnsi="Times"/>
          <w:b/>
          <w:sz w:val="28"/>
          <w:szCs w:val="28"/>
        </w:rPr>
        <w:t>11</w:t>
      </w:r>
    </w:p>
    <w:p w:rsidR="005D5EC3" w:rsidRPr="00DC20BD" w:rsidRDefault="005D5EC3" w:rsidP="00DC20B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 w:rsidRPr="00DC20BD">
        <w:rPr>
          <w:rFonts w:ascii="Times New Roman" w:hAnsi="Times New Roman" w:cs="Times New Roman"/>
          <w:b/>
          <w:color w:val="FF0000"/>
        </w:rPr>
        <w:t xml:space="preserve">Submit assignment </w:t>
      </w:r>
      <w:r w:rsidR="00DC20BD" w:rsidRPr="00DC20BD">
        <w:rPr>
          <w:rFonts w:ascii="Times New Roman" w:hAnsi="Times New Roman" w:cs="Times New Roman"/>
          <w:b/>
          <w:color w:val="FF0000"/>
        </w:rPr>
        <w:t>as hard copy (</w:t>
      </w:r>
      <w:r w:rsidR="009D479B">
        <w:rPr>
          <w:rFonts w:ascii="Times New Roman" w:hAnsi="Times New Roman" w:cs="Times New Roman"/>
          <w:b/>
          <w:color w:val="FF0000"/>
        </w:rPr>
        <w:t xml:space="preserve">please </w:t>
      </w:r>
      <w:r w:rsidR="00DC20BD" w:rsidRPr="00DC20BD">
        <w:rPr>
          <w:rFonts w:ascii="Times New Roman" w:hAnsi="Times New Roman" w:cs="Times New Roman"/>
          <w:b/>
          <w:color w:val="FF0000"/>
        </w:rPr>
        <w:t>hand in after printing)</w:t>
      </w:r>
      <w:r w:rsidRPr="00DC20BD">
        <w:rPr>
          <w:rFonts w:ascii="Times New Roman" w:eastAsia="Times New Roman" w:hAnsi="Times New Roman" w:cs="Times New Roman"/>
          <w:b/>
          <w:color w:val="FF0000"/>
        </w:rPr>
        <w:t>.</w:t>
      </w:r>
      <w:r w:rsidR="00DC20BD" w:rsidRPr="00DC20BD">
        <w:rPr>
          <w:rFonts w:ascii="Times New Roman" w:eastAsia="Times New Roman" w:hAnsi="Times New Roman" w:cs="Times New Roman"/>
          <w:b/>
          <w:color w:val="FF0000"/>
        </w:rPr>
        <w:t xml:space="preserve"> Dimension should be well visible</w:t>
      </w:r>
    </w:p>
    <w:p w:rsidR="00DC20BD" w:rsidRPr="00DC20BD" w:rsidRDefault="00DC20BD" w:rsidP="00DC20B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 w:rsidRPr="00DC20BD">
        <w:rPr>
          <w:rFonts w:ascii="Times New Roman" w:hAnsi="Times New Roman" w:cs="Times New Roman"/>
          <w:b/>
          <w:color w:val="FF0000"/>
        </w:rPr>
        <w:t>Remember to write your name, date and assignment on the bottom of the drawing like below</w:t>
      </w:r>
      <w:r w:rsidRPr="00DC20BD">
        <w:rPr>
          <w:rFonts w:ascii="Times New Roman" w:hAnsi="Times New Roman" w:cs="Times New Roman"/>
          <w:b/>
          <w:color w:val="FF0000"/>
        </w:rPr>
        <w:br/>
      </w:r>
    </w:p>
    <w:p w:rsidR="00DC20BD" w:rsidRDefault="00DC20BD" w:rsidP="00DC20BD">
      <w:pPr>
        <w:pStyle w:val="ListParagraph"/>
        <w:ind w:left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</w:rPr>
        <w:drawing>
          <wp:inline distT="0" distB="0" distL="0" distR="0">
            <wp:extent cx="5943600" cy="24765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0BD" w:rsidRPr="00DC20BD" w:rsidRDefault="00DC20BD" w:rsidP="00DC20BD">
      <w:pPr>
        <w:rPr>
          <w:rFonts w:ascii="Times New Roman" w:hAnsi="Times New Roman" w:cs="Times New Roman"/>
          <w:b/>
          <w:color w:val="FF0000"/>
        </w:rPr>
      </w:pPr>
    </w:p>
    <w:p w:rsidR="001B77E1" w:rsidRDefault="00920FE7" w:rsidP="00217E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77E1">
        <w:rPr>
          <w:rFonts w:ascii="Times New Roman" w:hAnsi="Times New Roman" w:cs="Times New Roman"/>
          <w:sz w:val="28"/>
          <w:szCs w:val="28"/>
        </w:rPr>
        <w:t xml:space="preserve">Draw </w:t>
      </w:r>
      <w:r w:rsidR="00217E5B" w:rsidRPr="001B77E1">
        <w:rPr>
          <w:rFonts w:ascii="Times New Roman" w:hAnsi="Times New Roman" w:cs="Times New Roman"/>
          <w:sz w:val="28"/>
          <w:szCs w:val="28"/>
        </w:rPr>
        <w:t xml:space="preserve">the following </w:t>
      </w:r>
      <w:r w:rsidR="00637A32" w:rsidRPr="001B77E1">
        <w:rPr>
          <w:rFonts w:ascii="Times New Roman" w:hAnsi="Times New Roman" w:cs="Times New Roman"/>
          <w:sz w:val="28"/>
          <w:szCs w:val="28"/>
        </w:rPr>
        <w:t>drawing</w:t>
      </w:r>
      <w:r w:rsidR="00217E5B" w:rsidRPr="001B77E1">
        <w:rPr>
          <w:rFonts w:ascii="Times New Roman" w:hAnsi="Times New Roman" w:cs="Times New Roman"/>
          <w:sz w:val="28"/>
          <w:szCs w:val="28"/>
        </w:rPr>
        <w:t xml:space="preserve"> of given using </w:t>
      </w:r>
      <w:proofErr w:type="gramStart"/>
      <w:r w:rsidR="00217E5B" w:rsidRPr="001B77E1">
        <w:rPr>
          <w:rFonts w:ascii="Times New Roman" w:hAnsi="Times New Roman" w:cs="Times New Roman"/>
          <w:sz w:val="28"/>
          <w:szCs w:val="28"/>
        </w:rPr>
        <w:t>A</w:t>
      </w:r>
      <w:r w:rsidR="0069121C">
        <w:rPr>
          <w:rFonts w:ascii="Times New Roman" w:hAnsi="Times New Roman" w:cs="Times New Roman"/>
          <w:sz w:val="28"/>
          <w:szCs w:val="28"/>
        </w:rPr>
        <w:t>+</w:t>
      </w:r>
      <w:r w:rsidR="00217E5B" w:rsidRPr="001B77E1">
        <w:rPr>
          <w:rFonts w:ascii="Times New Roman" w:hAnsi="Times New Roman" w:cs="Times New Roman"/>
          <w:sz w:val="28"/>
          <w:szCs w:val="28"/>
        </w:rPr>
        <w:t>CAD</w:t>
      </w:r>
      <w:proofErr w:type="gramEnd"/>
      <w:r w:rsidR="009D479B" w:rsidRPr="001B77E1">
        <w:rPr>
          <w:rFonts w:ascii="Times New Roman" w:hAnsi="Times New Roman" w:cs="Times New Roman"/>
          <w:sz w:val="28"/>
          <w:szCs w:val="28"/>
        </w:rPr>
        <w:t xml:space="preserve"> </w:t>
      </w:r>
      <w:r w:rsidR="00217E5B" w:rsidRPr="001B77E1">
        <w:rPr>
          <w:rFonts w:ascii="Times New Roman" w:hAnsi="Times New Roman" w:cs="Times New Roman"/>
          <w:sz w:val="28"/>
          <w:szCs w:val="28"/>
        </w:rPr>
        <w:t>software</w:t>
      </w:r>
      <w:r w:rsidR="009D479B" w:rsidRPr="001B77E1">
        <w:rPr>
          <w:rFonts w:ascii="Times New Roman" w:hAnsi="Times New Roman" w:cs="Times New Roman"/>
          <w:sz w:val="28"/>
          <w:szCs w:val="28"/>
        </w:rPr>
        <w:t>. (Please take a look appendix B for procedure)</w:t>
      </w:r>
    </w:p>
    <w:p w:rsidR="001B77E1" w:rsidRDefault="001B77E1" w:rsidP="001B77E1"/>
    <w:p w:rsidR="001B77E1" w:rsidRPr="001B77E1" w:rsidRDefault="001B77E1" w:rsidP="001B77E1">
      <w:r>
        <w:rPr>
          <w:noProof/>
        </w:rPr>
        <w:lastRenderedPageBreak/>
        <w:drawing>
          <wp:inline distT="0" distB="0" distL="0" distR="0">
            <wp:extent cx="5934075" cy="4514850"/>
            <wp:effectExtent l="19050" t="0" r="9525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77E1" w:rsidRPr="001B77E1" w:rsidSect="00B16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295E"/>
    <w:multiLevelType w:val="hybridMultilevel"/>
    <w:tmpl w:val="E954C56E"/>
    <w:lvl w:ilvl="0" w:tplc="399A45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AB1CCF"/>
    <w:multiLevelType w:val="hybridMultilevel"/>
    <w:tmpl w:val="6152F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40FD1"/>
    <w:multiLevelType w:val="hybridMultilevel"/>
    <w:tmpl w:val="CC847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970A0"/>
    <w:multiLevelType w:val="hybridMultilevel"/>
    <w:tmpl w:val="D0A8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11687"/>
    <w:multiLevelType w:val="hybridMultilevel"/>
    <w:tmpl w:val="9A8A4FC8"/>
    <w:lvl w:ilvl="0" w:tplc="8EE4324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FE7"/>
    <w:rsid w:val="000670EA"/>
    <w:rsid w:val="000C6780"/>
    <w:rsid w:val="001B77E1"/>
    <w:rsid w:val="00217E5B"/>
    <w:rsid w:val="003A1FF8"/>
    <w:rsid w:val="003C05FB"/>
    <w:rsid w:val="00430D8E"/>
    <w:rsid w:val="00434BC8"/>
    <w:rsid w:val="004B2D02"/>
    <w:rsid w:val="004E171F"/>
    <w:rsid w:val="005B2B4B"/>
    <w:rsid w:val="005D5EC3"/>
    <w:rsid w:val="00637A32"/>
    <w:rsid w:val="0069121C"/>
    <w:rsid w:val="007144E6"/>
    <w:rsid w:val="00727214"/>
    <w:rsid w:val="00805E51"/>
    <w:rsid w:val="00805F31"/>
    <w:rsid w:val="008542B5"/>
    <w:rsid w:val="00902FC7"/>
    <w:rsid w:val="00920FE7"/>
    <w:rsid w:val="00945FBD"/>
    <w:rsid w:val="009D479B"/>
    <w:rsid w:val="00A7144C"/>
    <w:rsid w:val="00A8274D"/>
    <w:rsid w:val="00B16AF7"/>
    <w:rsid w:val="00C41F1E"/>
    <w:rsid w:val="00C52AF6"/>
    <w:rsid w:val="00CF662E"/>
    <w:rsid w:val="00D25F78"/>
    <w:rsid w:val="00DC20BD"/>
    <w:rsid w:val="00E47E4D"/>
    <w:rsid w:val="00ED5C94"/>
    <w:rsid w:val="00FB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MSUUSER</dc:creator>
  <cp:keywords/>
  <dc:description/>
  <cp:lastModifiedBy> </cp:lastModifiedBy>
  <cp:revision>2</cp:revision>
  <cp:lastPrinted>2009-01-28T16:26:00Z</cp:lastPrinted>
  <dcterms:created xsi:type="dcterms:W3CDTF">2011-03-14T19:02:00Z</dcterms:created>
  <dcterms:modified xsi:type="dcterms:W3CDTF">2011-03-14T19:02:00Z</dcterms:modified>
</cp:coreProperties>
</file>