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2D" w:rsidRDefault="00AA26CD">
      <w:r>
        <w:t>Chapter 1: User Interface</w:t>
      </w:r>
    </w:p>
    <w:p w:rsidR="004D3A89" w:rsidRDefault="00E21BFA" w:rsidP="004D3A89">
      <w:pPr>
        <w:keepNext/>
      </w:pPr>
      <w:r>
        <w:rPr>
          <w:noProof/>
        </w:rPr>
        <w:drawing>
          <wp:inline distT="0" distB="0" distL="0" distR="0">
            <wp:extent cx="5943600" cy="4289375"/>
            <wp:effectExtent l="19050" t="0" r="0" b="0"/>
            <wp:docPr id="4" name="Picture 4" descr="C:\Documents and Settings\MSU User\Desktop\405 Lab Manual Figures\figure1 main 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SU User\Desktop\405 Lab Manual Figures\figure1 main window.png"/>
                    <pic:cNvPicPr>
                      <a:picLocks noChangeAspect="1" noChangeArrowheads="1"/>
                    </pic:cNvPicPr>
                  </pic:nvPicPr>
                  <pic:blipFill>
                    <a:blip r:embed="rId8" cstate="print"/>
                    <a:srcRect/>
                    <a:stretch>
                      <a:fillRect/>
                    </a:stretch>
                  </pic:blipFill>
                  <pic:spPr bwMode="auto">
                    <a:xfrm>
                      <a:off x="0" y="0"/>
                      <a:ext cx="5943600" cy="4289375"/>
                    </a:xfrm>
                    <a:prstGeom prst="rect">
                      <a:avLst/>
                    </a:prstGeom>
                    <a:noFill/>
                    <a:ln w="9525">
                      <a:noFill/>
                      <a:miter lim="800000"/>
                      <a:headEnd/>
                      <a:tailEnd/>
                    </a:ln>
                  </pic:spPr>
                </pic:pic>
              </a:graphicData>
            </a:graphic>
          </wp:inline>
        </w:drawing>
      </w:r>
    </w:p>
    <w:p w:rsidR="00AA26CD" w:rsidRDefault="004D3A89" w:rsidP="004D3A89">
      <w:pPr>
        <w:pStyle w:val="Caption"/>
        <w:jc w:val="center"/>
      </w:pPr>
      <w:r>
        <w:t xml:space="preserve">Figure </w:t>
      </w:r>
      <w:fldSimple w:instr=" SEQ Figure \* ARABIC ">
        <w:r w:rsidR="00FB41E9">
          <w:rPr>
            <w:noProof/>
          </w:rPr>
          <w:t>1</w:t>
        </w:r>
      </w:fldSimple>
      <w:r>
        <w:t xml:space="preserve">: The Basic </w:t>
      </w:r>
      <w:proofErr w:type="spellStart"/>
      <w:r>
        <w:t>PowerCivil</w:t>
      </w:r>
      <w:proofErr w:type="spellEnd"/>
      <w:r>
        <w:t xml:space="preserve"> Window</w:t>
      </w:r>
    </w:p>
    <w:p w:rsidR="004D3A89" w:rsidRDefault="00EE540D">
      <w:r>
        <w:t xml:space="preserve">Figure 1 shows the basic window inside of the </w:t>
      </w:r>
      <w:proofErr w:type="spellStart"/>
      <w:r>
        <w:t>PowerCivil</w:t>
      </w:r>
      <w:proofErr w:type="spellEnd"/>
      <w:r>
        <w:t xml:space="preserve"> software.</w:t>
      </w:r>
      <w:r w:rsidR="00E21BFA">
        <w:t xml:space="preserve">  The main elements of the window are labeled.  </w:t>
      </w:r>
      <w:r w:rsidR="00404A94">
        <w:t xml:space="preserve">These elements will be useful during the study of the </w:t>
      </w:r>
      <w:proofErr w:type="spellStart"/>
      <w:r w:rsidR="00404A94">
        <w:t>PowerCivil</w:t>
      </w:r>
      <w:proofErr w:type="spellEnd"/>
      <w:r w:rsidR="00404A94">
        <w:t xml:space="preserve"> software.  The elements are broken into the following:</w:t>
      </w:r>
    </w:p>
    <w:p w:rsidR="00404A94" w:rsidRDefault="00404A94" w:rsidP="00404A94">
      <w:pPr>
        <w:pStyle w:val="ListParagraph"/>
        <w:numPr>
          <w:ilvl w:val="0"/>
          <w:numId w:val="1"/>
        </w:numPr>
      </w:pPr>
      <w:r>
        <w:t xml:space="preserve">Menu Bar: You will find familiar options in this menu.  You will find file where you can save and print your drawing.  There is also an edit </w:t>
      </w:r>
      <w:r w:rsidR="00D66330">
        <w:t>menu where you will find options such as undo, copy, and paste.</w:t>
      </w:r>
      <w:r w:rsidR="00211DA1">
        <w:t xml:space="preserve">  There are also </w:t>
      </w:r>
      <w:proofErr w:type="spellStart"/>
      <w:r w:rsidR="00211DA1">
        <w:t>PowerCivil</w:t>
      </w:r>
      <w:proofErr w:type="spellEnd"/>
      <w:r w:rsidR="00211DA1">
        <w:t xml:space="preserve"> specific menu in the main menu bar.  These menus include settings, tools, utilities, workspace, civil, window, and help.</w:t>
      </w:r>
    </w:p>
    <w:p w:rsidR="00211DA1" w:rsidRDefault="00586FC7" w:rsidP="00404A94">
      <w:pPr>
        <w:pStyle w:val="ListParagraph"/>
        <w:numPr>
          <w:ilvl w:val="0"/>
          <w:numId w:val="1"/>
        </w:numPr>
      </w:pPr>
      <w:r>
        <w:t>Attributes: You can use this option to change line weights and colors.</w:t>
      </w:r>
    </w:p>
    <w:p w:rsidR="00586FC7" w:rsidRDefault="004B5BDA" w:rsidP="00404A94">
      <w:pPr>
        <w:pStyle w:val="ListParagraph"/>
        <w:numPr>
          <w:ilvl w:val="0"/>
          <w:numId w:val="1"/>
        </w:numPr>
      </w:pPr>
      <w:r>
        <w:t xml:space="preserve">Primary Tools: This tool allows to you to create different levels.  </w:t>
      </w:r>
      <w:r w:rsidR="00473741">
        <w:t>This tool works</w:t>
      </w:r>
      <w:r>
        <w:t xml:space="preserve"> similar to layers in other CAD software.</w:t>
      </w:r>
    </w:p>
    <w:p w:rsidR="004B5BDA" w:rsidRDefault="00473741" w:rsidP="00404A94">
      <w:pPr>
        <w:pStyle w:val="ListParagraph"/>
        <w:numPr>
          <w:ilvl w:val="0"/>
          <w:numId w:val="1"/>
        </w:numPr>
      </w:pPr>
      <w:r>
        <w:t>Toolbox: The toolbox contains various tools to manipulate elements within a drawing.  These tools include</w:t>
      </w:r>
      <w:r w:rsidR="00CA3F62">
        <w:t xml:space="preserve"> delete, modify, and change attributes.</w:t>
      </w:r>
    </w:p>
    <w:p w:rsidR="00CA3F62" w:rsidRDefault="001420BD" w:rsidP="00404A94">
      <w:pPr>
        <w:pStyle w:val="ListParagraph"/>
        <w:numPr>
          <w:ilvl w:val="0"/>
          <w:numId w:val="1"/>
        </w:numPr>
      </w:pPr>
      <w:r>
        <w:t>Tool Settings: The tool settings dialog changes with each tool that you select.  For example, if you choose to use the select tool, the tool setting would include options to select circles, lines, etc.</w:t>
      </w:r>
    </w:p>
    <w:p w:rsidR="001420BD" w:rsidRDefault="00E02DE0" w:rsidP="00404A94">
      <w:pPr>
        <w:pStyle w:val="ListParagraph"/>
        <w:numPr>
          <w:ilvl w:val="0"/>
          <w:numId w:val="1"/>
        </w:numPr>
      </w:pPr>
      <w:r>
        <w:lastRenderedPageBreak/>
        <w:t>View Controls: This tool allows you to manipulate the view of the drawing window.  This allows you to zoom and fit the drawing to the window.</w:t>
      </w:r>
    </w:p>
    <w:p w:rsidR="00E02DE0" w:rsidRDefault="00E42BAA" w:rsidP="00404A94">
      <w:pPr>
        <w:pStyle w:val="ListParagraph"/>
        <w:numPr>
          <w:ilvl w:val="0"/>
          <w:numId w:val="1"/>
        </w:numPr>
      </w:pPr>
      <w:r>
        <w:t>Task Menu</w:t>
      </w:r>
      <w:r w:rsidR="00361A7C">
        <w:t xml:space="preserve">: </w:t>
      </w:r>
      <w:r>
        <w:t>The task menu has options to create lines, shapes, circles, multiline, and dimensions.</w:t>
      </w:r>
    </w:p>
    <w:p w:rsidR="00E42BAA" w:rsidRDefault="00FD1080" w:rsidP="00404A94">
      <w:pPr>
        <w:pStyle w:val="ListParagraph"/>
        <w:numPr>
          <w:ilvl w:val="0"/>
          <w:numId w:val="1"/>
        </w:numPr>
      </w:pPr>
      <w:r>
        <w:t>Tool Status:</w:t>
      </w:r>
      <w:r w:rsidR="00046FFE">
        <w:t xml:space="preserve"> The tool status describes the tool when you mouse over an icon.  It also provides prompts as what to do next when you are using a tool.</w:t>
      </w:r>
    </w:p>
    <w:p w:rsidR="00046FFE" w:rsidRDefault="000C3EE8" w:rsidP="00404A94">
      <w:pPr>
        <w:pStyle w:val="ListParagraph"/>
        <w:numPr>
          <w:ilvl w:val="0"/>
          <w:numId w:val="1"/>
        </w:numPr>
      </w:pPr>
      <w:r>
        <w:t xml:space="preserve">Status Bar: </w:t>
      </w:r>
      <w:r w:rsidR="00CC5DD6">
        <w:t>The status bar tells you what tool you are using and the status of the drawing window.</w:t>
      </w:r>
    </w:p>
    <w:p w:rsidR="00CC5DD6" w:rsidRDefault="00B30E1D" w:rsidP="00404A94">
      <w:pPr>
        <w:pStyle w:val="ListParagraph"/>
        <w:numPr>
          <w:ilvl w:val="0"/>
          <w:numId w:val="1"/>
        </w:numPr>
      </w:pPr>
      <w:proofErr w:type="spellStart"/>
      <w:r>
        <w:t>AccuDraw</w:t>
      </w:r>
      <w:proofErr w:type="spellEnd"/>
      <w:r>
        <w:t xml:space="preserve">: </w:t>
      </w:r>
      <w:proofErr w:type="spellStart"/>
      <w:r w:rsidR="007E69FA">
        <w:t>AccuDraw</w:t>
      </w:r>
      <w:proofErr w:type="spellEnd"/>
      <w:r w:rsidR="007E69FA">
        <w:t xml:space="preserve"> works similar to entity snap in other CAD software.  </w:t>
      </w:r>
      <w:proofErr w:type="spellStart"/>
      <w:r w:rsidR="007E69FA">
        <w:t>AccuDraw</w:t>
      </w:r>
      <w:proofErr w:type="spellEnd"/>
      <w:r w:rsidR="007E69FA">
        <w:t xml:space="preserve"> will allow you to snap to a point if you </w:t>
      </w:r>
      <w:proofErr w:type="gramStart"/>
      <w:r w:rsidR="007E69FA">
        <w:t>hover</w:t>
      </w:r>
      <w:proofErr w:type="gramEnd"/>
      <w:r w:rsidR="007E69FA">
        <w:t xml:space="preserve"> your mouse close to a point.</w:t>
      </w:r>
    </w:p>
    <w:p w:rsidR="00EA16C4" w:rsidRDefault="00EA16C4" w:rsidP="00EA16C4">
      <w:r>
        <w:t>User Preferences</w:t>
      </w:r>
    </w:p>
    <w:p w:rsidR="00EA16C4" w:rsidRDefault="00237DB1" w:rsidP="00EA16C4">
      <w:r>
        <w:rPr>
          <w:noProof/>
        </w:rPr>
        <w:pict>
          <v:shapetype id="_x0000_t32" coordsize="21600,21600" o:spt="32" o:oned="t" path="m,l21600,21600e" filled="f">
            <v:path arrowok="t" fillok="f" o:connecttype="none"/>
            <o:lock v:ext="edit" shapetype="t"/>
          </v:shapetype>
          <v:shape id="_x0000_s1028" type="#_x0000_t32" style="position:absolute;margin-left:153pt;margin-top:6.65pt;width:19.5pt;height:0;z-index:251658240" o:connectortype="straight">
            <v:stroke endarrow="block"/>
          </v:shape>
        </w:pict>
      </w:r>
      <w:r w:rsidR="00EA16C4">
        <w:t>To change you settings, go to Civil          User Preferences.</w:t>
      </w:r>
      <w:r w:rsidR="003F039B">
        <w:t xml:space="preserve">  Figure 2 shows the user preference menu.</w:t>
      </w:r>
    </w:p>
    <w:p w:rsidR="003F039B" w:rsidRDefault="003F039B" w:rsidP="003F039B">
      <w:pPr>
        <w:keepNext/>
      </w:pPr>
      <w:r>
        <w:rPr>
          <w:noProof/>
        </w:rPr>
        <w:drawing>
          <wp:inline distT="0" distB="0" distL="0" distR="0">
            <wp:extent cx="5943600" cy="4283571"/>
            <wp:effectExtent l="19050" t="0" r="0" b="0"/>
            <wp:docPr id="5" name="Picture 5" descr="C:\Documents and Settings\MSU User\Desktop\405 Lab Manual Figures\figure 2 user prefer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SU User\Desktop\405 Lab Manual Figures\figure 2 user preferences.png"/>
                    <pic:cNvPicPr>
                      <a:picLocks noChangeAspect="1" noChangeArrowheads="1"/>
                    </pic:cNvPicPr>
                  </pic:nvPicPr>
                  <pic:blipFill>
                    <a:blip r:embed="rId9" cstate="print"/>
                    <a:srcRect/>
                    <a:stretch>
                      <a:fillRect/>
                    </a:stretch>
                  </pic:blipFill>
                  <pic:spPr bwMode="auto">
                    <a:xfrm>
                      <a:off x="0" y="0"/>
                      <a:ext cx="5943600" cy="4283571"/>
                    </a:xfrm>
                    <a:prstGeom prst="rect">
                      <a:avLst/>
                    </a:prstGeom>
                    <a:noFill/>
                    <a:ln w="9525">
                      <a:noFill/>
                      <a:miter lim="800000"/>
                      <a:headEnd/>
                      <a:tailEnd/>
                    </a:ln>
                  </pic:spPr>
                </pic:pic>
              </a:graphicData>
            </a:graphic>
          </wp:inline>
        </w:drawing>
      </w:r>
    </w:p>
    <w:p w:rsidR="003F039B" w:rsidRDefault="003F039B" w:rsidP="003F039B">
      <w:pPr>
        <w:pStyle w:val="Caption"/>
        <w:jc w:val="center"/>
      </w:pPr>
      <w:r>
        <w:t xml:space="preserve">Figure </w:t>
      </w:r>
      <w:fldSimple w:instr=" SEQ Figure \* ARABIC ">
        <w:r w:rsidR="00FB41E9">
          <w:rPr>
            <w:noProof/>
          </w:rPr>
          <w:t>2</w:t>
        </w:r>
      </w:fldSimple>
      <w:r>
        <w:t>: User Preferences Menu</w:t>
      </w:r>
    </w:p>
    <w:p w:rsidR="001820CB" w:rsidRDefault="001820CB" w:rsidP="001820CB">
      <w:r>
        <w:t>This menu allows you to change your units, coordinates, bearing input, and output accuracy.</w:t>
      </w:r>
    </w:p>
    <w:p w:rsidR="00C5477C" w:rsidRDefault="00C5477C" w:rsidP="001820CB"/>
    <w:p w:rsidR="00C5477C" w:rsidRDefault="00C5477C" w:rsidP="001820CB">
      <w:r>
        <w:lastRenderedPageBreak/>
        <w:t>Chapter 2: Survey Data</w:t>
      </w:r>
    </w:p>
    <w:p w:rsidR="00C5477C" w:rsidRDefault="00A6251D" w:rsidP="001820CB">
      <w:proofErr w:type="spellStart"/>
      <w:r>
        <w:t>PowerCivil</w:t>
      </w:r>
      <w:proofErr w:type="spellEnd"/>
      <w:r>
        <w:t xml:space="preserve"> offers a means to create visualization of survey point data.  The survey tools allow you to enter X, Y, and elevations for each point obtained from a survey.</w:t>
      </w:r>
    </w:p>
    <w:p w:rsidR="00A6251D" w:rsidRDefault="00A6251D" w:rsidP="001820CB">
      <w:r>
        <w:t>Example</w:t>
      </w:r>
    </w:p>
    <w:p w:rsidR="00A6251D" w:rsidRDefault="00A6251D" w:rsidP="001820CB">
      <w:r>
        <w:t>In this example you will create the following figure.</w:t>
      </w:r>
    </w:p>
    <w:p w:rsidR="004F4DEE" w:rsidRDefault="004F4DEE" w:rsidP="004F4DEE">
      <w:pPr>
        <w:keepNext/>
        <w:jc w:val="center"/>
      </w:pPr>
      <w:r>
        <w:rPr>
          <w:noProof/>
        </w:rPr>
        <w:drawing>
          <wp:inline distT="0" distB="0" distL="0" distR="0">
            <wp:extent cx="3943350" cy="3448050"/>
            <wp:effectExtent l="19050" t="0" r="0" b="0"/>
            <wp:docPr id="1" name="Picture 1" descr="C:\Documents and Settings\MSU User\Desktop\405 Lab Manual Figures\Survey Example\survey 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SU User\Desktop\405 Lab Manual Figures\Survey Example\survey example.png"/>
                    <pic:cNvPicPr>
                      <a:picLocks noChangeAspect="1" noChangeArrowheads="1"/>
                    </pic:cNvPicPr>
                  </pic:nvPicPr>
                  <pic:blipFill>
                    <a:blip r:embed="rId10" cstate="print"/>
                    <a:srcRect l="18269" r="15385"/>
                    <a:stretch>
                      <a:fillRect/>
                    </a:stretch>
                  </pic:blipFill>
                  <pic:spPr bwMode="auto">
                    <a:xfrm>
                      <a:off x="0" y="0"/>
                      <a:ext cx="3943350" cy="3448050"/>
                    </a:xfrm>
                    <a:prstGeom prst="rect">
                      <a:avLst/>
                    </a:prstGeom>
                    <a:noFill/>
                    <a:ln w="9525">
                      <a:noFill/>
                      <a:miter lim="800000"/>
                      <a:headEnd/>
                      <a:tailEnd/>
                    </a:ln>
                  </pic:spPr>
                </pic:pic>
              </a:graphicData>
            </a:graphic>
          </wp:inline>
        </w:drawing>
      </w:r>
    </w:p>
    <w:p w:rsidR="00A6251D" w:rsidRDefault="004F4DEE" w:rsidP="004F4DEE">
      <w:pPr>
        <w:pStyle w:val="Caption"/>
        <w:jc w:val="center"/>
      </w:pPr>
      <w:r>
        <w:t xml:space="preserve">Figure </w:t>
      </w:r>
      <w:fldSimple w:instr=" SEQ Figure \* ARABIC ">
        <w:r w:rsidR="00FB41E9">
          <w:rPr>
            <w:noProof/>
          </w:rPr>
          <w:t>3</w:t>
        </w:r>
      </w:fldSimple>
      <w:r>
        <w:t>: Example of Plotted Survey Points</w:t>
      </w:r>
    </w:p>
    <w:p w:rsidR="001D5976" w:rsidRDefault="001D5976" w:rsidP="001D5976">
      <w:r>
        <w:t>Instructions:</w:t>
      </w:r>
    </w:p>
    <w:p w:rsidR="001D5976" w:rsidRDefault="001D5976" w:rsidP="001D5976">
      <w:r>
        <w:t>You will use the following survey data to create this contour plot.</w:t>
      </w:r>
    </w:p>
    <w:tbl>
      <w:tblPr>
        <w:tblStyle w:val="TableGrid"/>
        <w:tblW w:w="0" w:type="auto"/>
        <w:jc w:val="center"/>
        <w:tblLook w:val="04A0"/>
      </w:tblPr>
      <w:tblGrid>
        <w:gridCol w:w="2394"/>
        <w:gridCol w:w="2394"/>
        <w:gridCol w:w="2394"/>
        <w:gridCol w:w="2394"/>
      </w:tblGrid>
      <w:tr w:rsidR="001D5976" w:rsidTr="001D5976">
        <w:trPr>
          <w:jc w:val="center"/>
        </w:trPr>
        <w:tc>
          <w:tcPr>
            <w:tcW w:w="2394" w:type="dxa"/>
          </w:tcPr>
          <w:p w:rsidR="001D5976" w:rsidRDefault="001D5976" w:rsidP="001D5976">
            <w:pPr>
              <w:jc w:val="center"/>
            </w:pPr>
            <w:r>
              <w:t>Point</w:t>
            </w:r>
          </w:p>
        </w:tc>
        <w:tc>
          <w:tcPr>
            <w:tcW w:w="2394" w:type="dxa"/>
          </w:tcPr>
          <w:p w:rsidR="001D5976" w:rsidRDefault="001D5976" w:rsidP="001D5976">
            <w:pPr>
              <w:jc w:val="center"/>
            </w:pPr>
            <w:r>
              <w:t>X</w:t>
            </w:r>
          </w:p>
        </w:tc>
        <w:tc>
          <w:tcPr>
            <w:tcW w:w="2394" w:type="dxa"/>
          </w:tcPr>
          <w:p w:rsidR="001D5976" w:rsidRDefault="001D5976" w:rsidP="001D5976">
            <w:pPr>
              <w:jc w:val="center"/>
            </w:pPr>
            <w:r>
              <w:t>Y</w:t>
            </w:r>
          </w:p>
        </w:tc>
        <w:tc>
          <w:tcPr>
            <w:tcW w:w="2394" w:type="dxa"/>
          </w:tcPr>
          <w:p w:rsidR="001D5976" w:rsidRDefault="001D5976" w:rsidP="001D5976">
            <w:pPr>
              <w:jc w:val="center"/>
            </w:pPr>
            <w:r>
              <w:t>Z</w:t>
            </w:r>
          </w:p>
        </w:tc>
      </w:tr>
      <w:tr w:rsidR="001D5976" w:rsidTr="001D5976">
        <w:trPr>
          <w:jc w:val="center"/>
        </w:trPr>
        <w:tc>
          <w:tcPr>
            <w:tcW w:w="2394" w:type="dxa"/>
          </w:tcPr>
          <w:p w:rsidR="001D5976" w:rsidRDefault="001D5976" w:rsidP="001D5976">
            <w:pPr>
              <w:jc w:val="center"/>
            </w:pPr>
            <w:r>
              <w:t>1</w:t>
            </w:r>
          </w:p>
        </w:tc>
        <w:tc>
          <w:tcPr>
            <w:tcW w:w="2394" w:type="dxa"/>
          </w:tcPr>
          <w:p w:rsidR="001D5976" w:rsidRDefault="001D5976" w:rsidP="001D5976">
            <w:pPr>
              <w:jc w:val="center"/>
            </w:pPr>
            <w:r>
              <w:t>16’</w:t>
            </w:r>
          </w:p>
        </w:tc>
        <w:tc>
          <w:tcPr>
            <w:tcW w:w="2394" w:type="dxa"/>
          </w:tcPr>
          <w:p w:rsidR="001D5976" w:rsidRDefault="001D5976" w:rsidP="001D5976">
            <w:pPr>
              <w:jc w:val="center"/>
            </w:pPr>
            <w:r>
              <w:t>5’</w:t>
            </w:r>
          </w:p>
        </w:tc>
        <w:tc>
          <w:tcPr>
            <w:tcW w:w="2394" w:type="dxa"/>
          </w:tcPr>
          <w:p w:rsidR="001D5976" w:rsidRDefault="001D5976" w:rsidP="001D5976">
            <w:pPr>
              <w:jc w:val="center"/>
            </w:pPr>
            <w:r>
              <w:t>10’</w:t>
            </w:r>
          </w:p>
        </w:tc>
      </w:tr>
      <w:tr w:rsidR="001D5976" w:rsidTr="001D5976">
        <w:trPr>
          <w:jc w:val="center"/>
        </w:trPr>
        <w:tc>
          <w:tcPr>
            <w:tcW w:w="2394" w:type="dxa"/>
          </w:tcPr>
          <w:p w:rsidR="001D5976" w:rsidRDefault="001D5976" w:rsidP="001D5976">
            <w:pPr>
              <w:jc w:val="center"/>
            </w:pPr>
            <w:r>
              <w:t>2</w:t>
            </w:r>
          </w:p>
        </w:tc>
        <w:tc>
          <w:tcPr>
            <w:tcW w:w="2394" w:type="dxa"/>
          </w:tcPr>
          <w:p w:rsidR="001D5976" w:rsidRDefault="00880DE0" w:rsidP="001D5976">
            <w:pPr>
              <w:jc w:val="center"/>
            </w:pPr>
            <w:r>
              <w:t>41’</w:t>
            </w:r>
          </w:p>
        </w:tc>
        <w:tc>
          <w:tcPr>
            <w:tcW w:w="2394" w:type="dxa"/>
          </w:tcPr>
          <w:p w:rsidR="001D5976" w:rsidRDefault="00880DE0" w:rsidP="001D5976">
            <w:pPr>
              <w:jc w:val="center"/>
            </w:pPr>
            <w:r>
              <w:t>10’</w:t>
            </w:r>
          </w:p>
        </w:tc>
        <w:tc>
          <w:tcPr>
            <w:tcW w:w="2394" w:type="dxa"/>
          </w:tcPr>
          <w:p w:rsidR="001D5976" w:rsidRDefault="00880DE0" w:rsidP="001D5976">
            <w:pPr>
              <w:jc w:val="center"/>
            </w:pPr>
            <w:r>
              <w:t>10’</w:t>
            </w:r>
          </w:p>
        </w:tc>
      </w:tr>
      <w:tr w:rsidR="001D5976" w:rsidTr="001D5976">
        <w:trPr>
          <w:jc w:val="center"/>
        </w:trPr>
        <w:tc>
          <w:tcPr>
            <w:tcW w:w="2394" w:type="dxa"/>
          </w:tcPr>
          <w:p w:rsidR="001D5976" w:rsidRDefault="001D5976" w:rsidP="001D5976">
            <w:pPr>
              <w:jc w:val="center"/>
            </w:pPr>
            <w:r>
              <w:t>3</w:t>
            </w:r>
          </w:p>
        </w:tc>
        <w:tc>
          <w:tcPr>
            <w:tcW w:w="2394" w:type="dxa"/>
          </w:tcPr>
          <w:p w:rsidR="001D5976" w:rsidRDefault="00880DE0" w:rsidP="001D5976">
            <w:pPr>
              <w:jc w:val="center"/>
            </w:pPr>
            <w:r>
              <w:t>55’</w:t>
            </w:r>
          </w:p>
        </w:tc>
        <w:tc>
          <w:tcPr>
            <w:tcW w:w="2394" w:type="dxa"/>
          </w:tcPr>
          <w:p w:rsidR="001D5976" w:rsidRDefault="00880DE0" w:rsidP="001D5976">
            <w:pPr>
              <w:jc w:val="center"/>
            </w:pPr>
            <w:r>
              <w:t>15’</w:t>
            </w:r>
          </w:p>
        </w:tc>
        <w:tc>
          <w:tcPr>
            <w:tcW w:w="2394" w:type="dxa"/>
          </w:tcPr>
          <w:p w:rsidR="001D5976" w:rsidRDefault="00880DE0" w:rsidP="001D5976">
            <w:pPr>
              <w:jc w:val="center"/>
            </w:pPr>
            <w:r>
              <w:t>10’</w:t>
            </w:r>
          </w:p>
        </w:tc>
      </w:tr>
      <w:tr w:rsidR="001D5976" w:rsidTr="001D5976">
        <w:trPr>
          <w:jc w:val="center"/>
        </w:trPr>
        <w:tc>
          <w:tcPr>
            <w:tcW w:w="2394" w:type="dxa"/>
          </w:tcPr>
          <w:p w:rsidR="001D5976" w:rsidRDefault="001D5976" w:rsidP="001D5976">
            <w:pPr>
              <w:jc w:val="center"/>
            </w:pPr>
            <w:r>
              <w:t>4</w:t>
            </w:r>
          </w:p>
        </w:tc>
        <w:tc>
          <w:tcPr>
            <w:tcW w:w="2394" w:type="dxa"/>
          </w:tcPr>
          <w:p w:rsidR="001D5976" w:rsidRDefault="0040512D" w:rsidP="001D5976">
            <w:pPr>
              <w:jc w:val="center"/>
            </w:pPr>
            <w:r>
              <w:t>53’</w:t>
            </w:r>
          </w:p>
        </w:tc>
        <w:tc>
          <w:tcPr>
            <w:tcW w:w="2394" w:type="dxa"/>
          </w:tcPr>
          <w:p w:rsidR="001D5976" w:rsidRDefault="00880DE0" w:rsidP="001D5976">
            <w:pPr>
              <w:jc w:val="center"/>
            </w:pPr>
            <w:r>
              <w:t>34’</w:t>
            </w:r>
          </w:p>
        </w:tc>
        <w:tc>
          <w:tcPr>
            <w:tcW w:w="2394" w:type="dxa"/>
          </w:tcPr>
          <w:p w:rsidR="001D5976" w:rsidRDefault="00880DE0" w:rsidP="001D5976">
            <w:pPr>
              <w:jc w:val="center"/>
            </w:pPr>
            <w:r>
              <w:t>10’</w:t>
            </w:r>
          </w:p>
        </w:tc>
      </w:tr>
      <w:tr w:rsidR="001D5976" w:rsidTr="001D5976">
        <w:trPr>
          <w:jc w:val="center"/>
        </w:trPr>
        <w:tc>
          <w:tcPr>
            <w:tcW w:w="2394" w:type="dxa"/>
          </w:tcPr>
          <w:p w:rsidR="001D5976" w:rsidRDefault="001D5976" w:rsidP="001D5976">
            <w:pPr>
              <w:jc w:val="center"/>
            </w:pPr>
            <w:r>
              <w:t>5</w:t>
            </w:r>
          </w:p>
        </w:tc>
        <w:tc>
          <w:tcPr>
            <w:tcW w:w="2394" w:type="dxa"/>
          </w:tcPr>
          <w:p w:rsidR="001D5976" w:rsidRDefault="0040512D" w:rsidP="001D5976">
            <w:pPr>
              <w:jc w:val="center"/>
            </w:pPr>
            <w:r>
              <w:t>31’</w:t>
            </w:r>
          </w:p>
        </w:tc>
        <w:tc>
          <w:tcPr>
            <w:tcW w:w="2394" w:type="dxa"/>
          </w:tcPr>
          <w:p w:rsidR="001D5976" w:rsidRDefault="0040512D" w:rsidP="001D5976">
            <w:pPr>
              <w:jc w:val="center"/>
            </w:pPr>
            <w:r>
              <w:t>34’</w:t>
            </w:r>
          </w:p>
        </w:tc>
        <w:tc>
          <w:tcPr>
            <w:tcW w:w="2394" w:type="dxa"/>
          </w:tcPr>
          <w:p w:rsidR="001D5976" w:rsidRDefault="0040512D" w:rsidP="001D5976">
            <w:pPr>
              <w:jc w:val="center"/>
            </w:pPr>
            <w:r>
              <w:t>10’</w:t>
            </w:r>
          </w:p>
        </w:tc>
      </w:tr>
      <w:tr w:rsidR="001D5976" w:rsidTr="001D5976">
        <w:trPr>
          <w:jc w:val="center"/>
        </w:trPr>
        <w:tc>
          <w:tcPr>
            <w:tcW w:w="2394" w:type="dxa"/>
          </w:tcPr>
          <w:p w:rsidR="001D5976" w:rsidRDefault="001D5976" w:rsidP="001D5976">
            <w:pPr>
              <w:jc w:val="center"/>
            </w:pPr>
            <w:r>
              <w:t>6</w:t>
            </w:r>
          </w:p>
        </w:tc>
        <w:tc>
          <w:tcPr>
            <w:tcW w:w="2394" w:type="dxa"/>
          </w:tcPr>
          <w:p w:rsidR="001D5976" w:rsidRDefault="0040512D" w:rsidP="001D5976">
            <w:pPr>
              <w:jc w:val="center"/>
            </w:pPr>
            <w:r>
              <w:t>34’</w:t>
            </w:r>
          </w:p>
        </w:tc>
        <w:tc>
          <w:tcPr>
            <w:tcW w:w="2394" w:type="dxa"/>
          </w:tcPr>
          <w:p w:rsidR="001D5976" w:rsidRDefault="0040512D" w:rsidP="001D5976">
            <w:pPr>
              <w:jc w:val="center"/>
            </w:pPr>
            <w:r>
              <w:t>11’</w:t>
            </w:r>
          </w:p>
        </w:tc>
        <w:tc>
          <w:tcPr>
            <w:tcW w:w="2394" w:type="dxa"/>
          </w:tcPr>
          <w:p w:rsidR="001D5976" w:rsidRDefault="0040512D" w:rsidP="001D5976">
            <w:pPr>
              <w:jc w:val="center"/>
            </w:pPr>
            <w:r>
              <w:t>12’</w:t>
            </w:r>
          </w:p>
        </w:tc>
      </w:tr>
      <w:tr w:rsidR="001D5976" w:rsidTr="001D5976">
        <w:trPr>
          <w:jc w:val="center"/>
        </w:trPr>
        <w:tc>
          <w:tcPr>
            <w:tcW w:w="2394" w:type="dxa"/>
          </w:tcPr>
          <w:p w:rsidR="001D5976" w:rsidRDefault="001D5976" w:rsidP="001D5976">
            <w:pPr>
              <w:jc w:val="center"/>
            </w:pPr>
            <w:r>
              <w:t>7</w:t>
            </w:r>
          </w:p>
        </w:tc>
        <w:tc>
          <w:tcPr>
            <w:tcW w:w="2394" w:type="dxa"/>
          </w:tcPr>
          <w:p w:rsidR="001D5976" w:rsidRDefault="0040512D" w:rsidP="0040512D">
            <w:pPr>
              <w:jc w:val="center"/>
            </w:pPr>
            <w:r>
              <w:t>48’</w:t>
            </w:r>
          </w:p>
        </w:tc>
        <w:tc>
          <w:tcPr>
            <w:tcW w:w="2394" w:type="dxa"/>
          </w:tcPr>
          <w:p w:rsidR="001D5976" w:rsidRDefault="0040512D" w:rsidP="001D5976">
            <w:pPr>
              <w:jc w:val="center"/>
            </w:pPr>
            <w:r>
              <w:t>19’</w:t>
            </w:r>
          </w:p>
        </w:tc>
        <w:tc>
          <w:tcPr>
            <w:tcW w:w="2394" w:type="dxa"/>
          </w:tcPr>
          <w:p w:rsidR="001D5976" w:rsidRDefault="0040512D" w:rsidP="001D5976">
            <w:pPr>
              <w:jc w:val="center"/>
            </w:pPr>
            <w:r>
              <w:t>12’</w:t>
            </w:r>
          </w:p>
        </w:tc>
      </w:tr>
      <w:tr w:rsidR="001D5976" w:rsidTr="001D5976">
        <w:trPr>
          <w:jc w:val="center"/>
        </w:trPr>
        <w:tc>
          <w:tcPr>
            <w:tcW w:w="2394" w:type="dxa"/>
          </w:tcPr>
          <w:p w:rsidR="001D5976" w:rsidRDefault="001D5976" w:rsidP="001D5976">
            <w:pPr>
              <w:jc w:val="center"/>
            </w:pPr>
            <w:r>
              <w:t>8</w:t>
            </w:r>
          </w:p>
        </w:tc>
        <w:tc>
          <w:tcPr>
            <w:tcW w:w="2394" w:type="dxa"/>
          </w:tcPr>
          <w:p w:rsidR="001D5976" w:rsidRDefault="0040512D" w:rsidP="001D5976">
            <w:pPr>
              <w:jc w:val="center"/>
            </w:pPr>
            <w:r>
              <w:t>46’</w:t>
            </w:r>
          </w:p>
        </w:tc>
        <w:tc>
          <w:tcPr>
            <w:tcW w:w="2394" w:type="dxa"/>
          </w:tcPr>
          <w:p w:rsidR="001D5976" w:rsidRDefault="0040512D" w:rsidP="001D5976">
            <w:pPr>
              <w:jc w:val="center"/>
            </w:pPr>
            <w:r>
              <w:t>27’</w:t>
            </w:r>
          </w:p>
        </w:tc>
        <w:tc>
          <w:tcPr>
            <w:tcW w:w="2394" w:type="dxa"/>
          </w:tcPr>
          <w:p w:rsidR="001D5976" w:rsidRDefault="0040512D" w:rsidP="001D5976">
            <w:pPr>
              <w:jc w:val="center"/>
            </w:pPr>
            <w:r>
              <w:t>12’</w:t>
            </w:r>
          </w:p>
        </w:tc>
      </w:tr>
      <w:tr w:rsidR="001D5976" w:rsidTr="001D5976">
        <w:trPr>
          <w:jc w:val="center"/>
        </w:trPr>
        <w:tc>
          <w:tcPr>
            <w:tcW w:w="2394" w:type="dxa"/>
          </w:tcPr>
          <w:p w:rsidR="001D5976" w:rsidRDefault="001D5976" w:rsidP="001D5976">
            <w:pPr>
              <w:jc w:val="center"/>
            </w:pPr>
            <w:r>
              <w:t>9</w:t>
            </w:r>
          </w:p>
        </w:tc>
        <w:tc>
          <w:tcPr>
            <w:tcW w:w="2394" w:type="dxa"/>
          </w:tcPr>
          <w:p w:rsidR="001D5976" w:rsidRDefault="0040512D" w:rsidP="001D5976">
            <w:pPr>
              <w:jc w:val="center"/>
            </w:pPr>
            <w:r>
              <w:t>40’</w:t>
            </w:r>
          </w:p>
        </w:tc>
        <w:tc>
          <w:tcPr>
            <w:tcW w:w="2394" w:type="dxa"/>
          </w:tcPr>
          <w:p w:rsidR="001D5976" w:rsidRDefault="0040512D" w:rsidP="001D5976">
            <w:pPr>
              <w:jc w:val="center"/>
            </w:pPr>
            <w:r>
              <w:t>29’</w:t>
            </w:r>
          </w:p>
        </w:tc>
        <w:tc>
          <w:tcPr>
            <w:tcW w:w="2394" w:type="dxa"/>
          </w:tcPr>
          <w:p w:rsidR="001D5976" w:rsidRDefault="0040512D" w:rsidP="001D5976">
            <w:pPr>
              <w:jc w:val="center"/>
            </w:pPr>
            <w:r>
              <w:t>12’</w:t>
            </w:r>
          </w:p>
        </w:tc>
      </w:tr>
      <w:tr w:rsidR="001D5976" w:rsidTr="001D5976">
        <w:trPr>
          <w:jc w:val="center"/>
        </w:trPr>
        <w:tc>
          <w:tcPr>
            <w:tcW w:w="2394" w:type="dxa"/>
          </w:tcPr>
          <w:p w:rsidR="001D5976" w:rsidRDefault="001D5976" w:rsidP="001D5976">
            <w:pPr>
              <w:jc w:val="center"/>
            </w:pPr>
            <w:r>
              <w:t>10</w:t>
            </w:r>
          </w:p>
        </w:tc>
        <w:tc>
          <w:tcPr>
            <w:tcW w:w="2394" w:type="dxa"/>
          </w:tcPr>
          <w:p w:rsidR="001D5976" w:rsidRDefault="0040512D" w:rsidP="001D5976">
            <w:pPr>
              <w:jc w:val="center"/>
            </w:pPr>
            <w:r>
              <w:t>36’</w:t>
            </w:r>
          </w:p>
        </w:tc>
        <w:tc>
          <w:tcPr>
            <w:tcW w:w="2394" w:type="dxa"/>
          </w:tcPr>
          <w:p w:rsidR="001D5976" w:rsidRDefault="0040512D" w:rsidP="001D5976">
            <w:pPr>
              <w:jc w:val="center"/>
            </w:pPr>
            <w:r>
              <w:t>20’</w:t>
            </w:r>
          </w:p>
        </w:tc>
        <w:tc>
          <w:tcPr>
            <w:tcW w:w="2394" w:type="dxa"/>
          </w:tcPr>
          <w:p w:rsidR="001D5976" w:rsidRDefault="0040512D" w:rsidP="001D5976">
            <w:pPr>
              <w:jc w:val="center"/>
            </w:pPr>
            <w:r>
              <w:t>12’</w:t>
            </w:r>
          </w:p>
        </w:tc>
      </w:tr>
    </w:tbl>
    <w:p w:rsidR="001D5976" w:rsidRDefault="001D5976" w:rsidP="001D5976"/>
    <w:p w:rsidR="00374D4B" w:rsidRDefault="00237DB1" w:rsidP="001D5976">
      <w:r>
        <w:rPr>
          <w:noProof/>
        </w:rPr>
        <w:lastRenderedPageBreak/>
        <w:pict>
          <v:shape id="_x0000_s1031" type="#_x0000_t32" style="position:absolute;margin-left:336pt;margin-top:7.5pt;width:19.5pt;height:0;z-index:251660288" o:connectortype="straight">
            <v:stroke endarrow="block"/>
          </v:shape>
        </w:pict>
      </w:r>
      <w:r>
        <w:rPr>
          <w:noProof/>
        </w:rPr>
        <w:pict>
          <v:shape id="_x0000_s1030" type="#_x0000_t32" style="position:absolute;margin-left:288.75pt;margin-top:7.45pt;width:19.5pt;height:.05pt;z-index:251659264" o:connectortype="straight">
            <v:stroke endarrow="block"/>
          </v:shape>
        </w:pict>
      </w:r>
      <w:r w:rsidR="00374D4B">
        <w:t>To begin, you need to plot these points</w:t>
      </w:r>
      <w:r w:rsidR="00BE365C">
        <w:t xml:space="preserve">. </w:t>
      </w:r>
      <w:r w:rsidR="00374D4B">
        <w:t xml:space="preserve">To do this, </w:t>
      </w:r>
      <w:r w:rsidR="00BE365C">
        <w:t>go to Survey         Project       New.</w:t>
      </w:r>
    </w:p>
    <w:p w:rsidR="000222FC" w:rsidRDefault="000222FC" w:rsidP="000222FC">
      <w:pPr>
        <w:keepNext/>
        <w:jc w:val="center"/>
      </w:pPr>
      <w:r>
        <w:rPr>
          <w:noProof/>
        </w:rPr>
        <w:drawing>
          <wp:inline distT="0" distB="0" distL="0" distR="0">
            <wp:extent cx="2962275" cy="2038350"/>
            <wp:effectExtent l="19050" t="0" r="9525" b="0"/>
            <wp:docPr id="2" name="Picture 2" descr="C:\DOCUME~1\MSUUSE~1\LOCALS~1\Temp\SNAGHTML66f0e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MSUUSE~1\LOCALS~1\Temp\SNAGHTML66f0e5c.PNG"/>
                    <pic:cNvPicPr>
                      <a:picLocks noChangeAspect="1" noChangeArrowheads="1"/>
                    </pic:cNvPicPr>
                  </pic:nvPicPr>
                  <pic:blipFill>
                    <a:blip r:embed="rId11" cstate="print"/>
                    <a:srcRect/>
                    <a:stretch>
                      <a:fillRect/>
                    </a:stretch>
                  </pic:blipFill>
                  <pic:spPr bwMode="auto">
                    <a:xfrm>
                      <a:off x="0" y="0"/>
                      <a:ext cx="2962275" cy="2038350"/>
                    </a:xfrm>
                    <a:prstGeom prst="rect">
                      <a:avLst/>
                    </a:prstGeom>
                    <a:noFill/>
                    <a:ln w="9525">
                      <a:noFill/>
                      <a:miter lim="800000"/>
                      <a:headEnd/>
                      <a:tailEnd/>
                    </a:ln>
                  </pic:spPr>
                </pic:pic>
              </a:graphicData>
            </a:graphic>
          </wp:inline>
        </w:drawing>
      </w:r>
    </w:p>
    <w:p w:rsidR="000222FC" w:rsidRDefault="000222FC" w:rsidP="000222FC">
      <w:pPr>
        <w:pStyle w:val="Caption"/>
        <w:jc w:val="center"/>
      </w:pPr>
      <w:r>
        <w:t xml:space="preserve">Figure </w:t>
      </w:r>
      <w:fldSimple w:instr=" SEQ Figure \* ARABIC ">
        <w:r w:rsidR="00FB41E9">
          <w:rPr>
            <w:noProof/>
          </w:rPr>
          <w:t>4</w:t>
        </w:r>
      </w:fldSimple>
      <w:r>
        <w:t>: New Survey Project Window</w:t>
      </w:r>
    </w:p>
    <w:p w:rsidR="000222FC" w:rsidRDefault="00237DB1" w:rsidP="000222FC">
      <w:r>
        <w:rPr>
          <w:noProof/>
        </w:rPr>
        <w:pict>
          <v:shape id="_x0000_s1034" type="#_x0000_t32" style="position:absolute;margin-left:92.25pt;margin-top:38.95pt;width:19.5pt;height:.05pt;z-index:251663360" o:connectortype="straight">
            <v:stroke endarrow="block"/>
          </v:shape>
        </w:pict>
      </w:r>
      <w:r>
        <w:rPr>
          <w:noProof/>
        </w:rPr>
        <w:pict>
          <v:shape id="_x0000_s1033" type="#_x0000_t32" style="position:absolute;margin-left:47.25pt;margin-top:39pt;width:19.5pt;height:.05pt;z-index:251662336" o:connectortype="straight">
            <v:stroke endarrow="block"/>
          </v:shape>
        </w:pict>
      </w:r>
      <w:r>
        <w:rPr>
          <w:noProof/>
        </w:rPr>
        <w:pict>
          <v:shape id="_x0000_s1032" type="#_x0000_t32" style="position:absolute;margin-left:415.5pt;margin-top:23.25pt;width:19.5pt;height:.05pt;z-index:251661312" o:connectortype="straight">
            <v:stroke endarrow="block"/>
          </v:shape>
        </w:pict>
      </w:r>
      <w:r w:rsidR="000222FC">
        <w:t>Enter a name for the project.  Set the save location using the Directory option.</w:t>
      </w:r>
      <w:r w:rsidR="00052B8A">
        <w:t xml:space="preserve">  Now you are ready to begin plotting the survey points.  You will begin by plotting points 1 through 5.  Go to Survey     Geometry          Point        Edit.</w:t>
      </w:r>
    </w:p>
    <w:p w:rsidR="008C7985" w:rsidRDefault="008C7985" w:rsidP="008C7985">
      <w:pPr>
        <w:keepNext/>
        <w:jc w:val="center"/>
      </w:pPr>
      <w:r>
        <w:rPr>
          <w:noProof/>
        </w:rPr>
        <w:drawing>
          <wp:inline distT="0" distB="0" distL="0" distR="0">
            <wp:extent cx="3200400" cy="2209800"/>
            <wp:effectExtent l="19050" t="0" r="0" b="0"/>
            <wp:docPr id="3" name="Picture 5" descr="C:\DOCUME~1\MSUUSE~1\LOCALS~1\Temp\SNAGHTML6726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MSUUSE~1\LOCALS~1\Temp\SNAGHTML6726289.PNG"/>
                    <pic:cNvPicPr>
                      <a:picLocks noChangeAspect="1" noChangeArrowheads="1"/>
                    </pic:cNvPicPr>
                  </pic:nvPicPr>
                  <pic:blipFill>
                    <a:blip r:embed="rId12" cstate="print"/>
                    <a:srcRect/>
                    <a:stretch>
                      <a:fillRect/>
                    </a:stretch>
                  </pic:blipFill>
                  <pic:spPr bwMode="auto">
                    <a:xfrm>
                      <a:off x="0" y="0"/>
                      <a:ext cx="3200400" cy="2209800"/>
                    </a:xfrm>
                    <a:prstGeom prst="rect">
                      <a:avLst/>
                    </a:prstGeom>
                    <a:noFill/>
                    <a:ln w="9525">
                      <a:noFill/>
                      <a:miter lim="800000"/>
                      <a:headEnd/>
                      <a:tailEnd/>
                    </a:ln>
                  </pic:spPr>
                </pic:pic>
              </a:graphicData>
            </a:graphic>
          </wp:inline>
        </w:drawing>
      </w:r>
    </w:p>
    <w:p w:rsidR="008C7985" w:rsidRDefault="008C7985" w:rsidP="008C7985">
      <w:pPr>
        <w:pStyle w:val="Caption"/>
        <w:jc w:val="center"/>
      </w:pPr>
      <w:r>
        <w:t xml:space="preserve">Figure </w:t>
      </w:r>
      <w:fldSimple w:instr=" SEQ Figure \* ARABIC ">
        <w:r w:rsidR="00FB41E9">
          <w:rPr>
            <w:noProof/>
          </w:rPr>
          <w:t>5</w:t>
        </w:r>
      </w:fldSimple>
      <w:r>
        <w:t>: Point Creation</w:t>
      </w:r>
    </w:p>
    <w:p w:rsidR="008C7985" w:rsidRDefault="008C7985" w:rsidP="008C7985">
      <w:r>
        <w:t>In the Point Edit window, you enter the name of the point.  In this case, the name will be the point number.  You then enter the North (Y), East (X), and Elevation (Z) coordinates.</w:t>
      </w:r>
      <w:r w:rsidR="004F79F5">
        <w:t xml:space="preserve">  Press the update button and the point will be displayed in the graphical window.  Do this for points 1 through 5.</w:t>
      </w:r>
    </w:p>
    <w:p w:rsidR="004F79F5" w:rsidRDefault="00237DB1" w:rsidP="008C7985">
      <w:r>
        <w:rPr>
          <w:noProof/>
        </w:rPr>
        <w:pict>
          <v:shape id="_x0000_s1037" type="#_x0000_t32" style="position:absolute;margin-left:374.25pt;margin-top:8.8pt;width:19.5pt;height:.05pt;z-index:251666432" o:connectortype="straight">
            <v:stroke endarrow="block"/>
          </v:shape>
        </w:pict>
      </w:r>
      <w:r>
        <w:rPr>
          <w:noProof/>
        </w:rPr>
        <w:pict>
          <v:shape id="_x0000_s1036" type="#_x0000_t32" style="position:absolute;margin-left:321pt;margin-top:8.85pt;width:19.5pt;height:.05pt;z-index:251665408" o:connectortype="straight">
            <v:stroke endarrow="block"/>
          </v:shape>
        </w:pict>
      </w:r>
      <w:r>
        <w:rPr>
          <w:noProof/>
        </w:rPr>
        <w:pict>
          <v:shape id="_x0000_s1035" type="#_x0000_t32" style="position:absolute;margin-left:249pt;margin-top:8.9pt;width:19.5pt;height:.05pt;z-index:251664384" o:connectortype="straight">
            <v:stroke endarrow="block"/>
          </v:shape>
        </w:pict>
      </w:r>
      <w:r w:rsidR="002C5591">
        <w:t>You can now chain these points together.  Go to Survey          Geometry          Chains          Edit.</w:t>
      </w:r>
    </w:p>
    <w:p w:rsidR="002C5591" w:rsidRDefault="002C5591" w:rsidP="002C5591">
      <w:pPr>
        <w:keepNext/>
        <w:jc w:val="center"/>
      </w:pPr>
      <w:r>
        <w:rPr>
          <w:noProof/>
        </w:rPr>
        <w:lastRenderedPageBreak/>
        <w:drawing>
          <wp:inline distT="0" distB="0" distL="0" distR="0">
            <wp:extent cx="4895850" cy="1323975"/>
            <wp:effectExtent l="19050" t="0" r="0" b="0"/>
            <wp:docPr id="8" name="Picture 8" descr="C:\DOCUME~1\MSUUSE~1\LOCALS~1\Temp\SNAGHTML6776a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MSUUSE~1\LOCALS~1\Temp\SNAGHTML6776aed.PNG"/>
                    <pic:cNvPicPr>
                      <a:picLocks noChangeAspect="1" noChangeArrowheads="1"/>
                    </pic:cNvPicPr>
                  </pic:nvPicPr>
                  <pic:blipFill>
                    <a:blip r:embed="rId13" cstate="print"/>
                    <a:srcRect/>
                    <a:stretch>
                      <a:fillRect/>
                    </a:stretch>
                  </pic:blipFill>
                  <pic:spPr bwMode="auto">
                    <a:xfrm>
                      <a:off x="0" y="0"/>
                      <a:ext cx="4895850" cy="1323975"/>
                    </a:xfrm>
                    <a:prstGeom prst="rect">
                      <a:avLst/>
                    </a:prstGeom>
                    <a:noFill/>
                    <a:ln w="9525">
                      <a:noFill/>
                      <a:miter lim="800000"/>
                      <a:headEnd/>
                      <a:tailEnd/>
                    </a:ln>
                  </pic:spPr>
                </pic:pic>
              </a:graphicData>
            </a:graphic>
          </wp:inline>
        </w:drawing>
      </w:r>
    </w:p>
    <w:p w:rsidR="002C5591" w:rsidRDefault="002C5591" w:rsidP="002C5591">
      <w:pPr>
        <w:pStyle w:val="Caption"/>
        <w:jc w:val="center"/>
      </w:pPr>
      <w:r>
        <w:t xml:space="preserve">Figure </w:t>
      </w:r>
      <w:fldSimple w:instr=" SEQ Figure \* ARABIC ">
        <w:r w:rsidR="00FB41E9">
          <w:rPr>
            <w:noProof/>
          </w:rPr>
          <w:t>6</w:t>
        </w:r>
      </w:fldSimple>
      <w:r>
        <w:t>: Chain Edit Menu</w:t>
      </w:r>
    </w:p>
    <w:p w:rsidR="002C5591" w:rsidRDefault="002C5591" w:rsidP="002C5591">
      <w:r>
        <w:t>Click New Chain.</w:t>
      </w:r>
    </w:p>
    <w:p w:rsidR="002C5591" w:rsidRDefault="002C5591" w:rsidP="002C5591">
      <w:pPr>
        <w:keepNext/>
        <w:jc w:val="center"/>
      </w:pPr>
      <w:r>
        <w:rPr>
          <w:noProof/>
        </w:rPr>
        <w:drawing>
          <wp:inline distT="0" distB="0" distL="0" distR="0">
            <wp:extent cx="4076700" cy="2657475"/>
            <wp:effectExtent l="19050" t="0" r="0" b="0"/>
            <wp:docPr id="14" name="Picture 14" descr="C:\DOCUME~1\MSUUSE~1\LOCALS~1\Temp\SNAGHTML6785f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1\MSUUSE~1\LOCALS~1\Temp\SNAGHTML6785f5f.PNG"/>
                    <pic:cNvPicPr>
                      <a:picLocks noChangeAspect="1" noChangeArrowheads="1"/>
                    </pic:cNvPicPr>
                  </pic:nvPicPr>
                  <pic:blipFill>
                    <a:blip r:embed="rId14" cstate="print"/>
                    <a:srcRect/>
                    <a:stretch>
                      <a:fillRect/>
                    </a:stretch>
                  </pic:blipFill>
                  <pic:spPr bwMode="auto">
                    <a:xfrm>
                      <a:off x="0" y="0"/>
                      <a:ext cx="4076700" cy="2657475"/>
                    </a:xfrm>
                    <a:prstGeom prst="rect">
                      <a:avLst/>
                    </a:prstGeom>
                    <a:noFill/>
                    <a:ln w="9525">
                      <a:noFill/>
                      <a:miter lim="800000"/>
                      <a:headEnd/>
                      <a:tailEnd/>
                    </a:ln>
                  </pic:spPr>
                </pic:pic>
              </a:graphicData>
            </a:graphic>
          </wp:inline>
        </w:drawing>
      </w:r>
    </w:p>
    <w:p w:rsidR="002C5591" w:rsidRDefault="002C5591" w:rsidP="002C5591">
      <w:pPr>
        <w:pStyle w:val="Caption"/>
        <w:jc w:val="center"/>
      </w:pPr>
      <w:r>
        <w:t xml:space="preserve">Figure </w:t>
      </w:r>
      <w:fldSimple w:instr=" SEQ Figure \* ARABIC ">
        <w:r w:rsidR="00FB41E9">
          <w:rPr>
            <w:noProof/>
          </w:rPr>
          <w:t>7</w:t>
        </w:r>
      </w:fldSimple>
      <w:r>
        <w:t>: New Chain Creation</w:t>
      </w:r>
    </w:p>
    <w:p w:rsidR="002C5591" w:rsidRDefault="002C5591" w:rsidP="002C5591">
      <w:r>
        <w:t xml:space="preserve">Enter a name for the chain.  </w:t>
      </w:r>
      <w:proofErr w:type="gramStart"/>
      <w:r>
        <w:t>Click inside the Point List Box.</w:t>
      </w:r>
      <w:proofErr w:type="gramEnd"/>
      <w:r>
        <w:t xml:space="preserve">  Enter 1, 2, 3, 4, </w:t>
      </w:r>
      <w:proofErr w:type="gramStart"/>
      <w:r>
        <w:t>5 .</w:t>
      </w:r>
      <w:proofErr w:type="gramEnd"/>
      <w:r>
        <w:t xml:space="preserve">  Press the Create Chain Button.  You will be brought back to the Chain Edit Menu.  Click the Close Chain Button to close the chain.</w:t>
      </w:r>
    </w:p>
    <w:p w:rsidR="000332A9" w:rsidRDefault="00C613E4" w:rsidP="002C5591">
      <w:r>
        <w:t>You can repeat these</w:t>
      </w:r>
      <w:r w:rsidR="000332A9">
        <w:t xml:space="preserve"> steps for points 6 through 10 to complete the drawing.</w:t>
      </w:r>
    </w:p>
    <w:p w:rsidR="000332A9" w:rsidRDefault="000332A9" w:rsidP="002C5591">
      <w:r>
        <w:t>Activity</w:t>
      </w:r>
    </w:p>
    <w:p w:rsidR="000332A9" w:rsidRDefault="000332A9" w:rsidP="002C5591">
      <w:r>
        <w:t>Create the following drawing using the given points.</w:t>
      </w:r>
    </w:p>
    <w:tbl>
      <w:tblPr>
        <w:tblW w:w="3840" w:type="dxa"/>
        <w:tblInd w:w="93" w:type="dxa"/>
        <w:tblLook w:val="04A0"/>
      </w:tblPr>
      <w:tblGrid>
        <w:gridCol w:w="960"/>
        <w:gridCol w:w="960"/>
        <w:gridCol w:w="960"/>
        <w:gridCol w:w="960"/>
      </w:tblGrid>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rPr>
                <w:rFonts w:ascii="Calibri" w:eastAsia="Times New Roman" w:hAnsi="Calibri" w:cs="Times New Roman"/>
                <w:color w:val="000000"/>
              </w:rPr>
            </w:pPr>
            <w:r w:rsidRPr="008A5E89">
              <w:rPr>
                <w:rFonts w:ascii="Calibri" w:eastAsia="Times New Roman" w:hAnsi="Calibri" w:cs="Times New Roman"/>
                <w:color w:val="000000"/>
              </w:rPr>
              <w:t>Point</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rPr>
                <w:rFonts w:ascii="Calibri" w:eastAsia="Times New Roman" w:hAnsi="Calibri" w:cs="Times New Roman"/>
                <w:color w:val="000000"/>
              </w:rPr>
            </w:pPr>
            <w:r w:rsidRPr="008A5E89">
              <w:rPr>
                <w:rFonts w:ascii="Calibri" w:eastAsia="Times New Roman" w:hAnsi="Calibri" w:cs="Times New Roman"/>
                <w:color w:val="000000"/>
              </w:rPr>
              <w:t>X</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rPr>
                <w:rFonts w:ascii="Calibri" w:eastAsia="Times New Roman" w:hAnsi="Calibri" w:cs="Times New Roman"/>
                <w:color w:val="000000"/>
              </w:rPr>
            </w:pPr>
            <w:r w:rsidRPr="008A5E89">
              <w:rPr>
                <w:rFonts w:ascii="Calibri" w:eastAsia="Times New Roman" w:hAnsi="Calibri" w:cs="Times New Roman"/>
                <w:color w:val="000000"/>
              </w:rPr>
              <w:t>Y</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rPr>
                <w:rFonts w:ascii="Calibri" w:eastAsia="Times New Roman" w:hAnsi="Calibri" w:cs="Times New Roman"/>
                <w:color w:val="000000"/>
              </w:rPr>
            </w:pPr>
            <w:r w:rsidRPr="008A5E89">
              <w:rPr>
                <w:rFonts w:ascii="Calibri" w:eastAsia="Times New Roman" w:hAnsi="Calibri" w:cs="Times New Roman"/>
                <w:color w:val="000000"/>
              </w:rPr>
              <w:t>Z</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lastRenderedPageBreak/>
              <w:t>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83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85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28</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48</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8A5E89" w:rsidRPr="008A5E89" w:rsidTr="008A5E89">
        <w:trPr>
          <w:trHeight w:val="300"/>
        </w:trPr>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lastRenderedPageBreak/>
              <w:t>50</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8A5E89" w:rsidRPr="008A5E89" w:rsidRDefault="008A5E89" w:rsidP="008A5E89">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bl>
    <w:p w:rsidR="008A5E89" w:rsidRDefault="008A5E89" w:rsidP="002C5591"/>
    <w:p w:rsidR="00E777E8" w:rsidRDefault="00E777E8" w:rsidP="002C5591"/>
    <w:p w:rsidR="00E777E8" w:rsidRDefault="00E777E8" w:rsidP="002C5591">
      <w:r>
        <w:t>COGO</w:t>
      </w:r>
    </w:p>
    <w:p w:rsidR="00D30327" w:rsidRDefault="00237DB1" w:rsidP="002C5591">
      <w:r>
        <w:rPr>
          <w:noProof/>
        </w:rPr>
        <w:pict>
          <v:shape id="_x0000_s1039" type="#_x0000_t32" style="position:absolute;margin-left:296.25pt;margin-top:22.65pt;width:19.5pt;height:0;z-index:251668480" o:connectortype="straight">
            <v:stroke endarrow="block"/>
          </v:shape>
        </w:pict>
      </w:r>
      <w:r>
        <w:rPr>
          <w:noProof/>
        </w:rPr>
        <w:pict>
          <v:shape id="_x0000_s1038" type="#_x0000_t32" style="position:absolute;margin-left:225.75pt;margin-top:22.65pt;width:19.5pt;height:0;z-index:251667456" o:connectortype="straight">
            <v:stroke endarrow="block"/>
          </v:shape>
        </w:pict>
      </w:r>
      <w:r w:rsidR="00D30327">
        <w:t>Another method to input survey data is using the coordinate geometry database (COGO).</w:t>
      </w:r>
      <w:r w:rsidR="002F44FF">
        <w:t xml:space="preserve">  To use the COGO, create a new survey project.</w:t>
      </w:r>
      <w:r w:rsidR="00BE16C3">
        <w:t xml:space="preserve">  Go to Survey          Geometry          Graphical COGO.</w:t>
      </w:r>
    </w:p>
    <w:tbl>
      <w:tblPr>
        <w:tblStyle w:val="TableGrid"/>
        <w:tblW w:w="0" w:type="auto"/>
        <w:jc w:val="center"/>
        <w:tblLook w:val="04A0"/>
      </w:tblPr>
      <w:tblGrid>
        <w:gridCol w:w="2394"/>
        <w:gridCol w:w="2394"/>
        <w:gridCol w:w="2394"/>
        <w:gridCol w:w="2394"/>
      </w:tblGrid>
      <w:tr w:rsidR="00036980" w:rsidTr="00B70504">
        <w:trPr>
          <w:jc w:val="center"/>
        </w:trPr>
        <w:tc>
          <w:tcPr>
            <w:tcW w:w="2394" w:type="dxa"/>
          </w:tcPr>
          <w:p w:rsidR="00036980" w:rsidRDefault="00036980" w:rsidP="00B70504">
            <w:pPr>
              <w:jc w:val="center"/>
            </w:pPr>
            <w:r>
              <w:t>Point</w:t>
            </w:r>
          </w:p>
        </w:tc>
        <w:tc>
          <w:tcPr>
            <w:tcW w:w="2394" w:type="dxa"/>
          </w:tcPr>
          <w:p w:rsidR="00036980" w:rsidRDefault="00036980" w:rsidP="00B70504">
            <w:pPr>
              <w:jc w:val="center"/>
            </w:pPr>
            <w:r>
              <w:t>X</w:t>
            </w:r>
          </w:p>
        </w:tc>
        <w:tc>
          <w:tcPr>
            <w:tcW w:w="2394" w:type="dxa"/>
          </w:tcPr>
          <w:p w:rsidR="00036980" w:rsidRDefault="00036980" w:rsidP="00B70504">
            <w:pPr>
              <w:jc w:val="center"/>
            </w:pPr>
            <w:r>
              <w:t>Y</w:t>
            </w:r>
          </w:p>
        </w:tc>
        <w:tc>
          <w:tcPr>
            <w:tcW w:w="2394" w:type="dxa"/>
          </w:tcPr>
          <w:p w:rsidR="00036980" w:rsidRDefault="00036980" w:rsidP="00B70504">
            <w:pPr>
              <w:jc w:val="center"/>
            </w:pPr>
            <w:r>
              <w:t>Z</w:t>
            </w:r>
          </w:p>
        </w:tc>
      </w:tr>
      <w:tr w:rsidR="00036980" w:rsidTr="00B70504">
        <w:trPr>
          <w:jc w:val="center"/>
        </w:trPr>
        <w:tc>
          <w:tcPr>
            <w:tcW w:w="2394" w:type="dxa"/>
          </w:tcPr>
          <w:p w:rsidR="00036980" w:rsidRDefault="00036980" w:rsidP="00B70504">
            <w:pPr>
              <w:jc w:val="center"/>
            </w:pPr>
            <w:r>
              <w:t>1</w:t>
            </w:r>
          </w:p>
        </w:tc>
        <w:tc>
          <w:tcPr>
            <w:tcW w:w="2394" w:type="dxa"/>
          </w:tcPr>
          <w:p w:rsidR="00036980" w:rsidRDefault="00036980" w:rsidP="00B70504">
            <w:pPr>
              <w:jc w:val="center"/>
            </w:pPr>
            <w:r>
              <w:t>16’</w:t>
            </w:r>
          </w:p>
        </w:tc>
        <w:tc>
          <w:tcPr>
            <w:tcW w:w="2394" w:type="dxa"/>
          </w:tcPr>
          <w:p w:rsidR="00036980" w:rsidRDefault="00036980" w:rsidP="00B70504">
            <w:pPr>
              <w:jc w:val="center"/>
            </w:pPr>
            <w:r>
              <w:t>5’</w:t>
            </w:r>
          </w:p>
        </w:tc>
        <w:tc>
          <w:tcPr>
            <w:tcW w:w="2394" w:type="dxa"/>
          </w:tcPr>
          <w:p w:rsidR="00036980" w:rsidRDefault="00036980" w:rsidP="00B70504">
            <w:pPr>
              <w:jc w:val="center"/>
            </w:pPr>
            <w:r>
              <w:t>10’</w:t>
            </w:r>
          </w:p>
        </w:tc>
      </w:tr>
      <w:tr w:rsidR="00036980" w:rsidTr="00B70504">
        <w:trPr>
          <w:jc w:val="center"/>
        </w:trPr>
        <w:tc>
          <w:tcPr>
            <w:tcW w:w="2394" w:type="dxa"/>
          </w:tcPr>
          <w:p w:rsidR="00036980" w:rsidRDefault="00036980" w:rsidP="00B70504">
            <w:pPr>
              <w:jc w:val="center"/>
            </w:pPr>
            <w:r>
              <w:t>2</w:t>
            </w:r>
          </w:p>
        </w:tc>
        <w:tc>
          <w:tcPr>
            <w:tcW w:w="2394" w:type="dxa"/>
          </w:tcPr>
          <w:p w:rsidR="00036980" w:rsidRDefault="00036980" w:rsidP="00B70504">
            <w:pPr>
              <w:jc w:val="center"/>
            </w:pPr>
            <w:r>
              <w:t>41’</w:t>
            </w:r>
          </w:p>
        </w:tc>
        <w:tc>
          <w:tcPr>
            <w:tcW w:w="2394" w:type="dxa"/>
          </w:tcPr>
          <w:p w:rsidR="00036980" w:rsidRDefault="00036980" w:rsidP="00B70504">
            <w:pPr>
              <w:jc w:val="center"/>
            </w:pPr>
            <w:r>
              <w:t>10’</w:t>
            </w:r>
          </w:p>
        </w:tc>
        <w:tc>
          <w:tcPr>
            <w:tcW w:w="2394" w:type="dxa"/>
          </w:tcPr>
          <w:p w:rsidR="00036980" w:rsidRDefault="00036980" w:rsidP="00B70504">
            <w:pPr>
              <w:jc w:val="center"/>
            </w:pPr>
            <w:r>
              <w:t>10’</w:t>
            </w:r>
          </w:p>
        </w:tc>
      </w:tr>
      <w:tr w:rsidR="00036980" w:rsidTr="00B70504">
        <w:trPr>
          <w:jc w:val="center"/>
        </w:trPr>
        <w:tc>
          <w:tcPr>
            <w:tcW w:w="2394" w:type="dxa"/>
          </w:tcPr>
          <w:p w:rsidR="00036980" w:rsidRDefault="00036980" w:rsidP="00B70504">
            <w:pPr>
              <w:jc w:val="center"/>
            </w:pPr>
            <w:r>
              <w:t>3</w:t>
            </w:r>
          </w:p>
        </w:tc>
        <w:tc>
          <w:tcPr>
            <w:tcW w:w="2394" w:type="dxa"/>
          </w:tcPr>
          <w:p w:rsidR="00036980" w:rsidRDefault="00036980" w:rsidP="00B70504">
            <w:pPr>
              <w:jc w:val="center"/>
            </w:pPr>
            <w:r>
              <w:t>55’</w:t>
            </w:r>
          </w:p>
        </w:tc>
        <w:tc>
          <w:tcPr>
            <w:tcW w:w="2394" w:type="dxa"/>
          </w:tcPr>
          <w:p w:rsidR="00036980" w:rsidRDefault="00036980" w:rsidP="00B70504">
            <w:pPr>
              <w:jc w:val="center"/>
            </w:pPr>
            <w:r>
              <w:t>15’</w:t>
            </w:r>
          </w:p>
        </w:tc>
        <w:tc>
          <w:tcPr>
            <w:tcW w:w="2394" w:type="dxa"/>
          </w:tcPr>
          <w:p w:rsidR="00036980" w:rsidRDefault="00036980" w:rsidP="00B70504">
            <w:pPr>
              <w:jc w:val="center"/>
            </w:pPr>
            <w:r>
              <w:t>10’</w:t>
            </w:r>
          </w:p>
        </w:tc>
      </w:tr>
      <w:tr w:rsidR="00036980" w:rsidTr="00B70504">
        <w:trPr>
          <w:jc w:val="center"/>
        </w:trPr>
        <w:tc>
          <w:tcPr>
            <w:tcW w:w="2394" w:type="dxa"/>
          </w:tcPr>
          <w:p w:rsidR="00036980" w:rsidRDefault="00036980" w:rsidP="00B70504">
            <w:pPr>
              <w:jc w:val="center"/>
            </w:pPr>
            <w:r>
              <w:t>4</w:t>
            </w:r>
          </w:p>
        </w:tc>
        <w:tc>
          <w:tcPr>
            <w:tcW w:w="2394" w:type="dxa"/>
          </w:tcPr>
          <w:p w:rsidR="00036980" w:rsidRDefault="00036980" w:rsidP="00B70504">
            <w:pPr>
              <w:jc w:val="center"/>
            </w:pPr>
            <w:r>
              <w:t>53’</w:t>
            </w:r>
          </w:p>
        </w:tc>
        <w:tc>
          <w:tcPr>
            <w:tcW w:w="2394" w:type="dxa"/>
          </w:tcPr>
          <w:p w:rsidR="00036980" w:rsidRDefault="00036980" w:rsidP="00B70504">
            <w:pPr>
              <w:jc w:val="center"/>
            </w:pPr>
            <w:r>
              <w:t>34’</w:t>
            </w:r>
          </w:p>
        </w:tc>
        <w:tc>
          <w:tcPr>
            <w:tcW w:w="2394" w:type="dxa"/>
          </w:tcPr>
          <w:p w:rsidR="00036980" w:rsidRDefault="00036980" w:rsidP="00B70504">
            <w:pPr>
              <w:jc w:val="center"/>
            </w:pPr>
            <w:r>
              <w:t>10’</w:t>
            </w:r>
          </w:p>
        </w:tc>
      </w:tr>
      <w:tr w:rsidR="00036980" w:rsidTr="00B70504">
        <w:trPr>
          <w:jc w:val="center"/>
        </w:trPr>
        <w:tc>
          <w:tcPr>
            <w:tcW w:w="2394" w:type="dxa"/>
          </w:tcPr>
          <w:p w:rsidR="00036980" w:rsidRDefault="00036980" w:rsidP="00B70504">
            <w:pPr>
              <w:jc w:val="center"/>
            </w:pPr>
            <w:r>
              <w:t>5</w:t>
            </w:r>
          </w:p>
        </w:tc>
        <w:tc>
          <w:tcPr>
            <w:tcW w:w="2394" w:type="dxa"/>
          </w:tcPr>
          <w:p w:rsidR="00036980" w:rsidRDefault="00036980" w:rsidP="00B70504">
            <w:pPr>
              <w:jc w:val="center"/>
            </w:pPr>
            <w:r>
              <w:t>31’</w:t>
            </w:r>
          </w:p>
        </w:tc>
        <w:tc>
          <w:tcPr>
            <w:tcW w:w="2394" w:type="dxa"/>
          </w:tcPr>
          <w:p w:rsidR="00036980" w:rsidRDefault="00036980" w:rsidP="00B70504">
            <w:pPr>
              <w:jc w:val="center"/>
            </w:pPr>
            <w:r>
              <w:t>34’</w:t>
            </w:r>
          </w:p>
        </w:tc>
        <w:tc>
          <w:tcPr>
            <w:tcW w:w="2394" w:type="dxa"/>
          </w:tcPr>
          <w:p w:rsidR="00036980" w:rsidRDefault="00036980" w:rsidP="00B70504">
            <w:pPr>
              <w:jc w:val="center"/>
            </w:pPr>
            <w:r>
              <w:t>10’</w:t>
            </w:r>
          </w:p>
        </w:tc>
      </w:tr>
      <w:tr w:rsidR="00036980" w:rsidTr="00B70504">
        <w:trPr>
          <w:jc w:val="center"/>
        </w:trPr>
        <w:tc>
          <w:tcPr>
            <w:tcW w:w="2394" w:type="dxa"/>
          </w:tcPr>
          <w:p w:rsidR="00036980" w:rsidRDefault="00036980" w:rsidP="00B70504">
            <w:pPr>
              <w:jc w:val="center"/>
            </w:pPr>
            <w:r>
              <w:t>6</w:t>
            </w:r>
          </w:p>
        </w:tc>
        <w:tc>
          <w:tcPr>
            <w:tcW w:w="2394" w:type="dxa"/>
          </w:tcPr>
          <w:p w:rsidR="00036980" w:rsidRDefault="00036980" w:rsidP="00B70504">
            <w:pPr>
              <w:jc w:val="center"/>
            </w:pPr>
            <w:r>
              <w:t>34’</w:t>
            </w:r>
          </w:p>
        </w:tc>
        <w:tc>
          <w:tcPr>
            <w:tcW w:w="2394" w:type="dxa"/>
          </w:tcPr>
          <w:p w:rsidR="00036980" w:rsidRDefault="00036980" w:rsidP="00B70504">
            <w:pPr>
              <w:jc w:val="center"/>
            </w:pPr>
            <w:r>
              <w:t>11’</w:t>
            </w:r>
          </w:p>
        </w:tc>
        <w:tc>
          <w:tcPr>
            <w:tcW w:w="2394" w:type="dxa"/>
          </w:tcPr>
          <w:p w:rsidR="00036980" w:rsidRDefault="00036980" w:rsidP="00B70504">
            <w:pPr>
              <w:jc w:val="center"/>
            </w:pPr>
            <w:r>
              <w:t>12’</w:t>
            </w:r>
          </w:p>
        </w:tc>
      </w:tr>
      <w:tr w:rsidR="00036980" w:rsidTr="00B70504">
        <w:trPr>
          <w:jc w:val="center"/>
        </w:trPr>
        <w:tc>
          <w:tcPr>
            <w:tcW w:w="2394" w:type="dxa"/>
          </w:tcPr>
          <w:p w:rsidR="00036980" w:rsidRDefault="00036980" w:rsidP="00B70504">
            <w:pPr>
              <w:jc w:val="center"/>
            </w:pPr>
            <w:r>
              <w:t>7</w:t>
            </w:r>
          </w:p>
        </w:tc>
        <w:tc>
          <w:tcPr>
            <w:tcW w:w="2394" w:type="dxa"/>
          </w:tcPr>
          <w:p w:rsidR="00036980" w:rsidRDefault="00036980" w:rsidP="00B70504">
            <w:pPr>
              <w:jc w:val="center"/>
            </w:pPr>
            <w:r>
              <w:t>48’</w:t>
            </w:r>
          </w:p>
        </w:tc>
        <w:tc>
          <w:tcPr>
            <w:tcW w:w="2394" w:type="dxa"/>
          </w:tcPr>
          <w:p w:rsidR="00036980" w:rsidRDefault="00036980" w:rsidP="00B70504">
            <w:pPr>
              <w:jc w:val="center"/>
            </w:pPr>
            <w:r>
              <w:t>19’</w:t>
            </w:r>
          </w:p>
        </w:tc>
        <w:tc>
          <w:tcPr>
            <w:tcW w:w="2394" w:type="dxa"/>
          </w:tcPr>
          <w:p w:rsidR="00036980" w:rsidRDefault="00036980" w:rsidP="00B70504">
            <w:pPr>
              <w:jc w:val="center"/>
            </w:pPr>
            <w:r>
              <w:t>12’</w:t>
            </w:r>
          </w:p>
        </w:tc>
      </w:tr>
      <w:tr w:rsidR="00036980" w:rsidTr="00B70504">
        <w:trPr>
          <w:jc w:val="center"/>
        </w:trPr>
        <w:tc>
          <w:tcPr>
            <w:tcW w:w="2394" w:type="dxa"/>
          </w:tcPr>
          <w:p w:rsidR="00036980" w:rsidRDefault="00036980" w:rsidP="00B70504">
            <w:pPr>
              <w:jc w:val="center"/>
            </w:pPr>
            <w:r>
              <w:t>8</w:t>
            </w:r>
          </w:p>
        </w:tc>
        <w:tc>
          <w:tcPr>
            <w:tcW w:w="2394" w:type="dxa"/>
          </w:tcPr>
          <w:p w:rsidR="00036980" w:rsidRDefault="00036980" w:rsidP="00B70504">
            <w:pPr>
              <w:jc w:val="center"/>
            </w:pPr>
            <w:r>
              <w:t>46’</w:t>
            </w:r>
          </w:p>
        </w:tc>
        <w:tc>
          <w:tcPr>
            <w:tcW w:w="2394" w:type="dxa"/>
          </w:tcPr>
          <w:p w:rsidR="00036980" w:rsidRDefault="00036980" w:rsidP="00B70504">
            <w:pPr>
              <w:jc w:val="center"/>
            </w:pPr>
            <w:r>
              <w:t>27’</w:t>
            </w:r>
          </w:p>
        </w:tc>
        <w:tc>
          <w:tcPr>
            <w:tcW w:w="2394" w:type="dxa"/>
          </w:tcPr>
          <w:p w:rsidR="00036980" w:rsidRDefault="00036980" w:rsidP="00B70504">
            <w:pPr>
              <w:jc w:val="center"/>
            </w:pPr>
            <w:r>
              <w:t>12’</w:t>
            </w:r>
          </w:p>
        </w:tc>
      </w:tr>
      <w:tr w:rsidR="00036980" w:rsidTr="00B70504">
        <w:trPr>
          <w:jc w:val="center"/>
        </w:trPr>
        <w:tc>
          <w:tcPr>
            <w:tcW w:w="2394" w:type="dxa"/>
          </w:tcPr>
          <w:p w:rsidR="00036980" w:rsidRDefault="00036980" w:rsidP="00B70504">
            <w:pPr>
              <w:jc w:val="center"/>
            </w:pPr>
            <w:r>
              <w:t>9</w:t>
            </w:r>
          </w:p>
        </w:tc>
        <w:tc>
          <w:tcPr>
            <w:tcW w:w="2394" w:type="dxa"/>
          </w:tcPr>
          <w:p w:rsidR="00036980" w:rsidRDefault="00036980" w:rsidP="00B70504">
            <w:pPr>
              <w:jc w:val="center"/>
            </w:pPr>
            <w:r>
              <w:t>40’</w:t>
            </w:r>
          </w:p>
        </w:tc>
        <w:tc>
          <w:tcPr>
            <w:tcW w:w="2394" w:type="dxa"/>
          </w:tcPr>
          <w:p w:rsidR="00036980" w:rsidRDefault="00036980" w:rsidP="00B70504">
            <w:pPr>
              <w:jc w:val="center"/>
            </w:pPr>
            <w:r>
              <w:t>29’</w:t>
            </w:r>
          </w:p>
        </w:tc>
        <w:tc>
          <w:tcPr>
            <w:tcW w:w="2394" w:type="dxa"/>
          </w:tcPr>
          <w:p w:rsidR="00036980" w:rsidRDefault="00036980" w:rsidP="00B70504">
            <w:pPr>
              <w:jc w:val="center"/>
            </w:pPr>
            <w:r>
              <w:t>12’</w:t>
            </w:r>
          </w:p>
        </w:tc>
      </w:tr>
      <w:tr w:rsidR="00036980" w:rsidTr="00B70504">
        <w:trPr>
          <w:jc w:val="center"/>
        </w:trPr>
        <w:tc>
          <w:tcPr>
            <w:tcW w:w="2394" w:type="dxa"/>
          </w:tcPr>
          <w:p w:rsidR="00036980" w:rsidRDefault="00036980" w:rsidP="00B70504">
            <w:pPr>
              <w:jc w:val="center"/>
            </w:pPr>
            <w:r>
              <w:t>10</w:t>
            </w:r>
          </w:p>
        </w:tc>
        <w:tc>
          <w:tcPr>
            <w:tcW w:w="2394" w:type="dxa"/>
          </w:tcPr>
          <w:p w:rsidR="00036980" w:rsidRDefault="00036980" w:rsidP="00B70504">
            <w:pPr>
              <w:jc w:val="center"/>
            </w:pPr>
            <w:r>
              <w:t>36’</w:t>
            </w:r>
          </w:p>
        </w:tc>
        <w:tc>
          <w:tcPr>
            <w:tcW w:w="2394" w:type="dxa"/>
          </w:tcPr>
          <w:p w:rsidR="00036980" w:rsidRDefault="00036980" w:rsidP="00B70504">
            <w:pPr>
              <w:jc w:val="center"/>
            </w:pPr>
            <w:r>
              <w:t>20’</w:t>
            </w:r>
          </w:p>
        </w:tc>
        <w:tc>
          <w:tcPr>
            <w:tcW w:w="2394" w:type="dxa"/>
          </w:tcPr>
          <w:p w:rsidR="00036980" w:rsidRDefault="00036980" w:rsidP="00B70504">
            <w:pPr>
              <w:jc w:val="center"/>
            </w:pPr>
            <w:r>
              <w:t>12’</w:t>
            </w:r>
          </w:p>
        </w:tc>
      </w:tr>
    </w:tbl>
    <w:p w:rsidR="00036980" w:rsidRDefault="00036980" w:rsidP="002C5591"/>
    <w:p w:rsidR="00BE16C3" w:rsidRDefault="00BE16C3" w:rsidP="00BE16C3">
      <w:pPr>
        <w:keepNext/>
        <w:jc w:val="center"/>
      </w:pPr>
      <w:r>
        <w:rPr>
          <w:noProof/>
        </w:rPr>
        <w:lastRenderedPageBreak/>
        <w:drawing>
          <wp:inline distT="0" distB="0" distL="0" distR="0">
            <wp:extent cx="5019675" cy="4029075"/>
            <wp:effectExtent l="19050" t="0" r="9525" b="0"/>
            <wp:docPr id="6" name="Picture 1" descr="C:\DOCUME~1\MSUUSE~1\LOCALS~1\Temp\SNAGHTML19e87b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SUUSE~1\LOCALS~1\Temp\SNAGHTML19e87b77.PNG"/>
                    <pic:cNvPicPr>
                      <a:picLocks noChangeAspect="1" noChangeArrowheads="1"/>
                    </pic:cNvPicPr>
                  </pic:nvPicPr>
                  <pic:blipFill>
                    <a:blip r:embed="rId15" cstate="print"/>
                    <a:srcRect/>
                    <a:stretch>
                      <a:fillRect/>
                    </a:stretch>
                  </pic:blipFill>
                  <pic:spPr bwMode="auto">
                    <a:xfrm>
                      <a:off x="0" y="0"/>
                      <a:ext cx="5019675" cy="4029075"/>
                    </a:xfrm>
                    <a:prstGeom prst="rect">
                      <a:avLst/>
                    </a:prstGeom>
                    <a:noFill/>
                    <a:ln w="9525">
                      <a:noFill/>
                      <a:miter lim="800000"/>
                      <a:headEnd/>
                      <a:tailEnd/>
                    </a:ln>
                  </pic:spPr>
                </pic:pic>
              </a:graphicData>
            </a:graphic>
          </wp:inline>
        </w:drawing>
      </w:r>
    </w:p>
    <w:p w:rsidR="00BE16C3" w:rsidRDefault="00BE16C3" w:rsidP="00BE16C3">
      <w:pPr>
        <w:pStyle w:val="Caption"/>
        <w:jc w:val="center"/>
      </w:pPr>
      <w:r>
        <w:t xml:space="preserve">Figure </w:t>
      </w:r>
      <w:fldSimple w:instr=" SEQ Figure \* ARABIC ">
        <w:r w:rsidR="00FB41E9">
          <w:rPr>
            <w:noProof/>
          </w:rPr>
          <w:t>8</w:t>
        </w:r>
      </w:fldSimple>
      <w:r>
        <w:t>: Graphical COGO Window</w:t>
      </w:r>
    </w:p>
    <w:p w:rsidR="00BE16C3" w:rsidRDefault="00BE16C3" w:rsidP="00BE16C3">
      <w:r>
        <w:t>Click the Store Point icon.</w:t>
      </w:r>
    </w:p>
    <w:p w:rsidR="00BE16C3" w:rsidRDefault="00BE16C3" w:rsidP="00BE16C3">
      <w:pPr>
        <w:keepNext/>
        <w:jc w:val="center"/>
      </w:pPr>
      <w:r>
        <w:rPr>
          <w:noProof/>
        </w:rPr>
        <w:drawing>
          <wp:inline distT="0" distB="0" distL="0" distR="0">
            <wp:extent cx="2867025" cy="2905125"/>
            <wp:effectExtent l="19050" t="0" r="9525" b="0"/>
            <wp:docPr id="7" name="Picture 4" descr="C:\DOCUME~1\MSUUSE~1\LOCALS~1\Temp\SNAGHTML19e994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MSUUSE~1\LOCALS~1\Temp\SNAGHTML19e994d6.PNG"/>
                    <pic:cNvPicPr>
                      <a:picLocks noChangeAspect="1" noChangeArrowheads="1"/>
                    </pic:cNvPicPr>
                  </pic:nvPicPr>
                  <pic:blipFill>
                    <a:blip r:embed="rId16" cstate="print"/>
                    <a:srcRect/>
                    <a:stretch>
                      <a:fillRect/>
                    </a:stretch>
                  </pic:blipFill>
                  <pic:spPr bwMode="auto">
                    <a:xfrm>
                      <a:off x="0" y="0"/>
                      <a:ext cx="2867025" cy="2905125"/>
                    </a:xfrm>
                    <a:prstGeom prst="rect">
                      <a:avLst/>
                    </a:prstGeom>
                    <a:noFill/>
                    <a:ln w="9525">
                      <a:noFill/>
                      <a:miter lim="800000"/>
                      <a:headEnd/>
                      <a:tailEnd/>
                    </a:ln>
                  </pic:spPr>
                </pic:pic>
              </a:graphicData>
            </a:graphic>
          </wp:inline>
        </w:drawing>
      </w:r>
    </w:p>
    <w:p w:rsidR="00BE16C3" w:rsidRDefault="00BE16C3" w:rsidP="00BE16C3">
      <w:pPr>
        <w:pStyle w:val="Caption"/>
        <w:jc w:val="center"/>
      </w:pPr>
      <w:r>
        <w:t xml:space="preserve">Figure </w:t>
      </w:r>
      <w:fldSimple w:instr=" SEQ Figure \* ARABIC ">
        <w:r w:rsidR="00FB41E9">
          <w:rPr>
            <w:noProof/>
          </w:rPr>
          <w:t>9</w:t>
        </w:r>
      </w:fldSimple>
      <w:r>
        <w:t>: Store Point Window</w:t>
      </w:r>
    </w:p>
    <w:p w:rsidR="00BE16C3" w:rsidRDefault="00036980" w:rsidP="00BE16C3">
      <w:r>
        <w:lastRenderedPageBreak/>
        <w:t>In this window, enter the point name, Northing, Easting, and Elevation.</w:t>
      </w:r>
      <w:r w:rsidR="00522B41">
        <w:t xml:space="preserve">  After you enter two points, click the Store Line icon to create a contour line between points one and two.</w:t>
      </w:r>
    </w:p>
    <w:p w:rsidR="00FB41E9" w:rsidRDefault="00FB41E9" w:rsidP="00FB41E9">
      <w:pPr>
        <w:keepNext/>
      </w:pPr>
      <w:r>
        <w:rPr>
          <w:noProof/>
        </w:rPr>
        <w:drawing>
          <wp:inline distT="0" distB="0" distL="0" distR="0">
            <wp:extent cx="5943600" cy="377932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43600" cy="3779325"/>
                    </a:xfrm>
                    <a:prstGeom prst="rect">
                      <a:avLst/>
                    </a:prstGeom>
                    <a:noFill/>
                    <a:ln w="9525">
                      <a:noFill/>
                      <a:miter lim="800000"/>
                      <a:headEnd/>
                      <a:tailEnd/>
                    </a:ln>
                  </pic:spPr>
                </pic:pic>
              </a:graphicData>
            </a:graphic>
          </wp:inline>
        </w:drawing>
      </w:r>
    </w:p>
    <w:p w:rsidR="00FB41E9" w:rsidRDefault="00FB41E9" w:rsidP="00FB41E9">
      <w:pPr>
        <w:pStyle w:val="Caption"/>
        <w:jc w:val="center"/>
      </w:pPr>
      <w:r>
        <w:t xml:space="preserve">Figure </w:t>
      </w:r>
      <w:fldSimple w:instr=" SEQ Figure \* ARABIC ">
        <w:r>
          <w:rPr>
            <w:noProof/>
          </w:rPr>
          <w:t>10</w:t>
        </w:r>
      </w:fldSimple>
      <w:r>
        <w:t>: COGO Code</w:t>
      </w:r>
    </w:p>
    <w:p w:rsidR="00FB41E9" w:rsidRDefault="00FB41E9" w:rsidP="00FB41E9">
      <w:r>
        <w:t>The COGO code provides u</w:t>
      </w:r>
      <w:r w:rsidR="001C6EAA">
        <w:t>seful information such as line b</w:t>
      </w:r>
      <w:r>
        <w:t>earing.</w:t>
      </w:r>
    </w:p>
    <w:p w:rsidR="001C6EAA" w:rsidRDefault="001C6EAA" w:rsidP="001C6EAA">
      <w:r>
        <w:t>Activity</w:t>
      </w:r>
    </w:p>
    <w:p w:rsidR="001C6EAA" w:rsidRDefault="001C6EAA" w:rsidP="001C6EAA">
      <w:r>
        <w:t>Create the following drawing using the given points and either the point input method or the COGO method.</w:t>
      </w:r>
    </w:p>
    <w:tbl>
      <w:tblPr>
        <w:tblW w:w="3840" w:type="dxa"/>
        <w:tblInd w:w="93" w:type="dxa"/>
        <w:tblLook w:val="04A0"/>
      </w:tblPr>
      <w:tblGrid>
        <w:gridCol w:w="960"/>
        <w:gridCol w:w="960"/>
        <w:gridCol w:w="960"/>
        <w:gridCol w:w="960"/>
      </w:tblGrid>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rPr>
                <w:rFonts w:ascii="Calibri" w:eastAsia="Times New Roman" w:hAnsi="Calibri" w:cs="Times New Roman"/>
                <w:color w:val="000000"/>
              </w:rPr>
            </w:pPr>
            <w:r w:rsidRPr="008A5E89">
              <w:rPr>
                <w:rFonts w:ascii="Calibri" w:eastAsia="Times New Roman" w:hAnsi="Calibri" w:cs="Times New Roman"/>
                <w:color w:val="000000"/>
              </w:rPr>
              <w:t>Point</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rPr>
                <w:rFonts w:ascii="Calibri" w:eastAsia="Times New Roman" w:hAnsi="Calibri" w:cs="Times New Roman"/>
                <w:color w:val="000000"/>
              </w:rPr>
            </w:pPr>
            <w:r w:rsidRPr="008A5E89">
              <w:rPr>
                <w:rFonts w:ascii="Calibri" w:eastAsia="Times New Roman" w:hAnsi="Calibri" w:cs="Times New Roman"/>
                <w:color w:val="000000"/>
              </w:rPr>
              <w:t>X</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rPr>
                <w:rFonts w:ascii="Calibri" w:eastAsia="Times New Roman" w:hAnsi="Calibri" w:cs="Times New Roman"/>
                <w:color w:val="000000"/>
              </w:rPr>
            </w:pPr>
            <w:r w:rsidRPr="008A5E89">
              <w:rPr>
                <w:rFonts w:ascii="Calibri" w:eastAsia="Times New Roman" w:hAnsi="Calibri" w:cs="Times New Roman"/>
                <w:color w:val="000000"/>
              </w:rPr>
              <w:t>Y</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rPr>
                <w:rFonts w:ascii="Calibri" w:eastAsia="Times New Roman" w:hAnsi="Calibri" w:cs="Times New Roman"/>
                <w:color w:val="000000"/>
              </w:rPr>
            </w:pPr>
            <w:r w:rsidRPr="008A5E89">
              <w:rPr>
                <w:rFonts w:ascii="Calibri" w:eastAsia="Times New Roman" w:hAnsi="Calibri" w:cs="Times New Roman"/>
                <w:color w:val="000000"/>
              </w:rPr>
              <w:t>Z</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8</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lastRenderedPageBreak/>
              <w:t>12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83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85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28</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38</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23</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42</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26</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34</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48</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25</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49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39</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r w:rsidR="001C6EAA" w:rsidRPr="008A5E89" w:rsidTr="00B70504">
        <w:trPr>
          <w:trHeight w:val="300"/>
        </w:trPr>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7</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21</w:t>
            </w:r>
          </w:p>
        </w:tc>
        <w:tc>
          <w:tcPr>
            <w:tcW w:w="960" w:type="dxa"/>
            <w:tcBorders>
              <w:top w:val="nil"/>
              <w:left w:val="nil"/>
              <w:bottom w:val="nil"/>
              <w:right w:val="nil"/>
            </w:tcBorders>
            <w:shd w:val="clear" w:color="auto" w:fill="auto"/>
            <w:noWrap/>
            <w:vAlign w:val="bottom"/>
            <w:hideMark/>
          </w:tcPr>
          <w:p w:rsidR="001C6EAA" w:rsidRPr="008A5E89" w:rsidRDefault="001C6EAA" w:rsidP="00B70504">
            <w:pPr>
              <w:spacing w:after="0" w:line="240" w:lineRule="auto"/>
              <w:jc w:val="right"/>
              <w:rPr>
                <w:rFonts w:ascii="Calibri" w:eastAsia="Times New Roman" w:hAnsi="Calibri" w:cs="Times New Roman"/>
                <w:color w:val="000000"/>
              </w:rPr>
            </w:pPr>
            <w:r w:rsidRPr="008A5E89">
              <w:rPr>
                <w:rFonts w:ascii="Calibri" w:eastAsia="Times New Roman" w:hAnsi="Calibri" w:cs="Times New Roman"/>
                <w:color w:val="000000"/>
              </w:rPr>
              <w:t>50</w:t>
            </w:r>
          </w:p>
        </w:tc>
      </w:tr>
    </w:tbl>
    <w:p w:rsidR="001C6EAA" w:rsidRPr="00FB41E9" w:rsidRDefault="001C6EAA" w:rsidP="00FB41E9"/>
    <w:p w:rsidR="00BE16C3" w:rsidRDefault="00BE16C3" w:rsidP="00BE16C3">
      <w:pPr>
        <w:jc w:val="center"/>
      </w:pPr>
    </w:p>
    <w:p w:rsidR="008A5E89" w:rsidRDefault="00895A92" w:rsidP="00895A92">
      <w:pPr>
        <w:jc w:val="center"/>
      </w:pPr>
      <w:r>
        <w:rPr>
          <w:noProof/>
        </w:rPr>
        <w:lastRenderedPageBreak/>
        <w:drawing>
          <wp:inline distT="0" distB="0" distL="0" distR="0">
            <wp:extent cx="3203931" cy="50292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25962" r="41666" b="13259"/>
                    <a:stretch>
                      <a:fillRect/>
                    </a:stretch>
                  </pic:blipFill>
                  <pic:spPr bwMode="auto">
                    <a:xfrm>
                      <a:off x="0" y="0"/>
                      <a:ext cx="3203931" cy="5029200"/>
                    </a:xfrm>
                    <a:prstGeom prst="rect">
                      <a:avLst/>
                    </a:prstGeom>
                    <a:noFill/>
                    <a:ln w="9525">
                      <a:noFill/>
                      <a:miter lim="800000"/>
                      <a:headEnd/>
                      <a:tailEnd/>
                    </a:ln>
                  </pic:spPr>
                </pic:pic>
              </a:graphicData>
            </a:graphic>
          </wp:inline>
        </w:drawing>
      </w:r>
    </w:p>
    <w:p w:rsidR="000332A9" w:rsidRPr="002C5591" w:rsidRDefault="000332A9" w:rsidP="002C5591"/>
    <w:p w:rsidR="00EA16C4" w:rsidRDefault="00EA16C4" w:rsidP="00EA16C4"/>
    <w:p w:rsidR="00FC7968" w:rsidRDefault="00FC7968" w:rsidP="002901B4">
      <w:pPr>
        <w:ind w:left="360"/>
      </w:pPr>
    </w:p>
    <w:p w:rsidR="002901B4" w:rsidRDefault="002901B4" w:rsidP="002901B4">
      <w:pPr>
        <w:ind w:left="360"/>
      </w:pPr>
    </w:p>
    <w:p w:rsidR="008E2CDC" w:rsidRDefault="008E2CDC" w:rsidP="002901B4">
      <w:pPr>
        <w:ind w:left="360"/>
      </w:pPr>
    </w:p>
    <w:p w:rsidR="008E2CDC" w:rsidRDefault="008E2CDC" w:rsidP="002901B4">
      <w:pPr>
        <w:ind w:left="360"/>
      </w:pPr>
    </w:p>
    <w:p w:rsidR="008E2CDC" w:rsidRDefault="008E2CDC" w:rsidP="002901B4">
      <w:pPr>
        <w:ind w:left="360"/>
      </w:pPr>
    </w:p>
    <w:p w:rsidR="008E2CDC" w:rsidRDefault="008E2CDC" w:rsidP="002901B4">
      <w:pPr>
        <w:ind w:left="360"/>
      </w:pPr>
    </w:p>
    <w:p w:rsidR="008E2CDC" w:rsidRDefault="008E2CDC" w:rsidP="002901B4">
      <w:pPr>
        <w:ind w:left="360"/>
      </w:pPr>
    </w:p>
    <w:p w:rsidR="008E2CDC" w:rsidRDefault="008E2CDC" w:rsidP="002901B4">
      <w:pPr>
        <w:ind w:left="360"/>
      </w:pPr>
      <w:r>
        <w:lastRenderedPageBreak/>
        <w:t xml:space="preserve">Chapter 3: </w:t>
      </w:r>
      <w:r w:rsidR="0005624B">
        <w:t>Digital Terrain Modeling</w:t>
      </w:r>
      <w:r w:rsidR="00455E36">
        <w:t xml:space="preserve"> (DTM)</w:t>
      </w:r>
    </w:p>
    <w:p w:rsidR="00455E36" w:rsidRDefault="00455E36" w:rsidP="002901B4">
      <w:pPr>
        <w:ind w:left="360"/>
      </w:pPr>
    </w:p>
    <w:p w:rsidR="00B70504" w:rsidRDefault="00B7050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p>
    <w:p w:rsidR="002901B4" w:rsidRDefault="002901B4" w:rsidP="002901B4">
      <w:pPr>
        <w:ind w:left="360"/>
      </w:pPr>
      <w:r>
        <w:t>Chapter 2</w:t>
      </w:r>
    </w:p>
    <w:p w:rsidR="002901B4" w:rsidRDefault="002901B4" w:rsidP="002901B4">
      <w:pPr>
        <w:ind w:left="360"/>
      </w:pPr>
    </w:p>
    <w:sectPr w:rsidR="002901B4" w:rsidSect="007F1D2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99" w:rsidRDefault="00B01699" w:rsidP="00AA26CD">
      <w:pPr>
        <w:spacing w:after="0" w:line="240" w:lineRule="auto"/>
      </w:pPr>
      <w:r>
        <w:separator/>
      </w:r>
    </w:p>
  </w:endnote>
  <w:endnote w:type="continuationSeparator" w:id="0">
    <w:p w:rsidR="00B01699" w:rsidRDefault="00B01699" w:rsidP="00AA2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04" w:rsidRDefault="00B70504">
    <w:pPr>
      <w:pStyle w:val="Footer"/>
    </w:pPr>
    <w:r>
      <w:t>Created By: Jared May</w:t>
    </w:r>
    <w:r>
      <w:ptab w:relativeTo="margin" w:alignment="center" w:leader="none"/>
    </w:r>
    <w:r>
      <w:ptab w:relativeTo="margin" w:alignment="right" w:leader="none"/>
    </w:r>
    <w:r>
      <w:t>Spring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99" w:rsidRDefault="00B01699" w:rsidP="00AA26CD">
      <w:pPr>
        <w:spacing w:after="0" w:line="240" w:lineRule="auto"/>
      </w:pPr>
      <w:r>
        <w:separator/>
      </w:r>
    </w:p>
  </w:footnote>
  <w:footnote w:type="continuationSeparator" w:id="0">
    <w:p w:rsidR="00B01699" w:rsidRDefault="00B01699" w:rsidP="00AA2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04" w:rsidRDefault="00B70504">
    <w:pPr>
      <w:pStyle w:val="Header"/>
    </w:pPr>
    <w:r>
      <w:t xml:space="preserve">ITCD 405 Power Civil Lab Manual and Tutorial </w:t>
    </w:r>
    <w:r>
      <w:ptab w:relativeTo="margin" w:alignment="center" w:leader="none"/>
    </w:r>
    <w:r>
      <w:ptab w:relativeTo="margin" w:alignment="right" w:leader="none"/>
    </w:r>
    <w:fldSimple w:instr=" PAGE   \* MERGEFORMAT ">
      <w:r w:rsidR="00455E36">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33F97"/>
    <w:multiLevelType w:val="hybridMultilevel"/>
    <w:tmpl w:val="968A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B5DE7"/>
    <w:multiLevelType w:val="hybridMultilevel"/>
    <w:tmpl w:val="5C3E1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26CD"/>
    <w:rsid w:val="000222FC"/>
    <w:rsid w:val="000332A9"/>
    <w:rsid w:val="00036980"/>
    <w:rsid w:val="00046FFE"/>
    <w:rsid w:val="00052B8A"/>
    <w:rsid w:val="0005624B"/>
    <w:rsid w:val="000C3EE8"/>
    <w:rsid w:val="001420BD"/>
    <w:rsid w:val="001820CB"/>
    <w:rsid w:val="001874C4"/>
    <w:rsid w:val="001C6EAA"/>
    <w:rsid w:val="001D5976"/>
    <w:rsid w:val="00211DA1"/>
    <w:rsid w:val="00237DB1"/>
    <w:rsid w:val="002901B4"/>
    <w:rsid w:val="002C5591"/>
    <w:rsid w:val="002F44FF"/>
    <w:rsid w:val="00361A7C"/>
    <w:rsid w:val="00374D4B"/>
    <w:rsid w:val="003F039B"/>
    <w:rsid w:val="00404A94"/>
    <w:rsid w:val="0040512D"/>
    <w:rsid w:val="00455E36"/>
    <w:rsid w:val="00473741"/>
    <w:rsid w:val="00480013"/>
    <w:rsid w:val="004B5BDA"/>
    <w:rsid w:val="004D3A89"/>
    <w:rsid w:val="004F4DEE"/>
    <w:rsid w:val="004F79F5"/>
    <w:rsid w:val="00522B41"/>
    <w:rsid w:val="00586FC7"/>
    <w:rsid w:val="007E69FA"/>
    <w:rsid w:val="007F1D2D"/>
    <w:rsid w:val="00854A05"/>
    <w:rsid w:val="00880DE0"/>
    <w:rsid w:val="00895A92"/>
    <w:rsid w:val="008A5E89"/>
    <w:rsid w:val="008C7985"/>
    <w:rsid w:val="008E2CDC"/>
    <w:rsid w:val="009F6272"/>
    <w:rsid w:val="00A6251D"/>
    <w:rsid w:val="00AA26CD"/>
    <w:rsid w:val="00B01699"/>
    <w:rsid w:val="00B30E1D"/>
    <w:rsid w:val="00B641C0"/>
    <w:rsid w:val="00B70504"/>
    <w:rsid w:val="00BE16C3"/>
    <w:rsid w:val="00BE365C"/>
    <w:rsid w:val="00C5477C"/>
    <w:rsid w:val="00C613E4"/>
    <w:rsid w:val="00C73AAF"/>
    <w:rsid w:val="00CA3F62"/>
    <w:rsid w:val="00CC5DD6"/>
    <w:rsid w:val="00D30327"/>
    <w:rsid w:val="00D66330"/>
    <w:rsid w:val="00D7650D"/>
    <w:rsid w:val="00DC15E2"/>
    <w:rsid w:val="00E02DE0"/>
    <w:rsid w:val="00E21BFA"/>
    <w:rsid w:val="00E42BAA"/>
    <w:rsid w:val="00E50260"/>
    <w:rsid w:val="00E777E8"/>
    <w:rsid w:val="00EA16C4"/>
    <w:rsid w:val="00EE540D"/>
    <w:rsid w:val="00F871E6"/>
    <w:rsid w:val="00FB41E9"/>
    <w:rsid w:val="00FC7968"/>
    <w:rsid w:val="00FD1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5"/>
        <o:r id="V:Rule13" type="connector" idref="#_x0000_s1038"/>
        <o:r id="V:Rule14" type="connector" idref="#_x0000_s1028"/>
        <o:r id="V:Rule15" type="connector" idref="#_x0000_s1039"/>
        <o:r id="V:Rule16" type="connector" idref="#_x0000_s1033"/>
        <o:r id="V:Rule17" type="connector" idref="#_x0000_s1030"/>
        <o:r id="V:Rule18" type="connector" idref="#_x0000_s1032"/>
        <o:r id="V:Rule19" type="connector" idref="#_x0000_s1034"/>
        <o:r id="V:Rule20" type="connector" idref="#_x0000_s1037"/>
        <o:r id="V:Rule21" type="connector" idref="#_x0000_s1031"/>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2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6CD"/>
  </w:style>
  <w:style w:type="paragraph" w:styleId="Footer">
    <w:name w:val="footer"/>
    <w:basedOn w:val="Normal"/>
    <w:link w:val="FooterChar"/>
    <w:uiPriority w:val="99"/>
    <w:semiHidden/>
    <w:unhideWhenUsed/>
    <w:rsid w:val="00AA26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6CD"/>
  </w:style>
  <w:style w:type="paragraph" w:styleId="BalloonText">
    <w:name w:val="Balloon Text"/>
    <w:basedOn w:val="Normal"/>
    <w:link w:val="BalloonTextChar"/>
    <w:uiPriority w:val="99"/>
    <w:semiHidden/>
    <w:unhideWhenUsed/>
    <w:rsid w:val="00AA2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CD"/>
    <w:rPr>
      <w:rFonts w:ascii="Tahoma" w:hAnsi="Tahoma" w:cs="Tahoma"/>
      <w:sz w:val="16"/>
      <w:szCs w:val="16"/>
    </w:rPr>
  </w:style>
  <w:style w:type="paragraph" w:styleId="Caption">
    <w:name w:val="caption"/>
    <w:basedOn w:val="Normal"/>
    <w:next w:val="Normal"/>
    <w:uiPriority w:val="35"/>
    <w:unhideWhenUsed/>
    <w:qFormat/>
    <w:rsid w:val="004D3A89"/>
    <w:pPr>
      <w:spacing w:line="240" w:lineRule="auto"/>
    </w:pPr>
    <w:rPr>
      <w:b/>
      <w:bCs/>
      <w:color w:val="4F81BD" w:themeColor="accent1"/>
      <w:sz w:val="18"/>
      <w:szCs w:val="18"/>
    </w:rPr>
  </w:style>
  <w:style w:type="paragraph" w:styleId="ListParagraph">
    <w:name w:val="List Paragraph"/>
    <w:basedOn w:val="Normal"/>
    <w:uiPriority w:val="34"/>
    <w:qFormat/>
    <w:rsid w:val="00404A94"/>
    <w:pPr>
      <w:ind w:left="720"/>
      <w:contextualSpacing/>
    </w:pPr>
  </w:style>
  <w:style w:type="table" w:styleId="TableGrid">
    <w:name w:val="Table Grid"/>
    <w:basedOn w:val="TableNormal"/>
    <w:uiPriority w:val="59"/>
    <w:rsid w:val="001D5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89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CCE0-6A1E-4200-9CEC-301BAB74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3634</TotalTime>
  <Pages>12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 User</dc:creator>
  <cp:keywords/>
  <dc:description/>
  <cp:lastModifiedBy>MSU User</cp:lastModifiedBy>
  <cp:revision>59</cp:revision>
  <dcterms:created xsi:type="dcterms:W3CDTF">2011-03-02T14:51:00Z</dcterms:created>
  <dcterms:modified xsi:type="dcterms:W3CDTF">2011-03-10T14:10:00Z</dcterms:modified>
</cp:coreProperties>
</file>